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378ED" w:rsidRDefault="009378ED" w:rsidP="009378ED">
      <w:pPr>
        <w:jc w:val="center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Управление образования Исполнительного комитета</w:t>
      </w:r>
    </w:p>
    <w:p w:rsidR="009378ED" w:rsidRDefault="009378ED" w:rsidP="009378ED">
      <w:pPr>
        <w:jc w:val="center"/>
        <w:rPr>
          <w:b/>
          <w:sz w:val="28"/>
          <w:szCs w:val="28"/>
        </w:rPr>
      </w:pPr>
      <w:r>
        <w:rPr>
          <w:b/>
          <w:color w:val="000000"/>
          <w:sz w:val="28"/>
          <w:szCs w:val="28"/>
        </w:rPr>
        <w:t>муниципального образования г. Казань</w:t>
      </w:r>
    </w:p>
    <w:p w:rsidR="009378ED" w:rsidRDefault="009378ED" w:rsidP="009378ED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Муниципальное бюджетное учреждение дополнительного образования</w:t>
      </w:r>
    </w:p>
    <w:p w:rsidR="009378ED" w:rsidRDefault="009378ED" w:rsidP="009378ED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«Центр детского творчества «Детская академия»</w:t>
      </w:r>
    </w:p>
    <w:p w:rsidR="009378ED" w:rsidRDefault="009378ED" w:rsidP="009378ED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Советского района г. Казани</w:t>
      </w:r>
    </w:p>
    <w:p w:rsidR="00681F1D" w:rsidRDefault="00681F1D" w:rsidP="00681F1D">
      <w:pPr>
        <w:jc w:val="right"/>
        <w:rPr>
          <w:color w:val="000000"/>
          <w:sz w:val="28"/>
          <w:szCs w:val="28"/>
        </w:rPr>
      </w:pPr>
    </w:p>
    <w:p w:rsidR="00681F1D" w:rsidRDefault="00681F1D" w:rsidP="00681F1D">
      <w:pPr>
        <w:jc w:val="right"/>
        <w:rPr>
          <w:color w:val="000000"/>
          <w:sz w:val="28"/>
          <w:szCs w:val="28"/>
        </w:rPr>
      </w:pPr>
    </w:p>
    <w:p w:rsidR="00681F1D" w:rsidRDefault="00681F1D" w:rsidP="00681F1D">
      <w:pPr>
        <w:jc w:val="right"/>
        <w:rPr>
          <w:color w:val="000000"/>
          <w:sz w:val="28"/>
          <w:szCs w:val="28"/>
        </w:rPr>
      </w:pPr>
    </w:p>
    <w:tbl>
      <w:tblPr>
        <w:tblW w:w="0" w:type="dxa"/>
        <w:jc w:val="center"/>
        <w:tblLayout w:type="fixed"/>
        <w:tblLook w:val="04A0" w:firstRow="1" w:lastRow="0" w:firstColumn="1" w:lastColumn="0" w:noHBand="0" w:noVBand="1"/>
      </w:tblPr>
      <w:tblGrid>
        <w:gridCol w:w="3510"/>
        <w:gridCol w:w="6062"/>
      </w:tblGrid>
      <w:tr w:rsidR="00681F1D" w:rsidTr="00681F1D">
        <w:trPr>
          <w:jc w:val="center"/>
        </w:trPr>
        <w:tc>
          <w:tcPr>
            <w:tcW w:w="3510" w:type="dxa"/>
          </w:tcPr>
          <w:p w:rsidR="00681F1D" w:rsidRDefault="00681F1D">
            <w:pPr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Принята на педагогическом совете </w:t>
            </w:r>
          </w:p>
          <w:p w:rsidR="00681F1D" w:rsidRDefault="00681F1D">
            <w:pPr>
              <w:rPr>
                <w:color w:val="000000"/>
                <w:sz w:val="28"/>
                <w:szCs w:val="28"/>
              </w:rPr>
            </w:pPr>
          </w:p>
          <w:p w:rsidR="00681F1D" w:rsidRDefault="00681F1D">
            <w:pPr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Протокол №__ </w:t>
            </w:r>
          </w:p>
          <w:p w:rsidR="00681F1D" w:rsidRDefault="00681F1D">
            <w:pPr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 от «__» _________ 20__ г.</w:t>
            </w:r>
          </w:p>
          <w:p w:rsidR="00681F1D" w:rsidRDefault="00681F1D">
            <w:pPr>
              <w:rPr>
                <w:color w:val="000000"/>
                <w:sz w:val="28"/>
                <w:szCs w:val="28"/>
              </w:rPr>
            </w:pPr>
          </w:p>
        </w:tc>
        <w:tc>
          <w:tcPr>
            <w:tcW w:w="6062" w:type="dxa"/>
          </w:tcPr>
          <w:p w:rsidR="00681F1D" w:rsidRDefault="00681F1D">
            <w:pPr>
              <w:jc w:val="right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УТВЕРЖДАЮ:</w:t>
            </w:r>
          </w:p>
          <w:p w:rsidR="00681F1D" w:rsidRDefault="00681F1D">
            <w:pPr>
              <w:jc w:val="right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Директор МБУ ДО</w:t>
            </w:r>
          </w:p>
          <w:p w:rsidR="00681F1D" w:rsidRDefault="00681F1D">
            <w:pPr>
              <w:jc w:val="right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ЦДТ «Детская академия»</w:t>
            </w:r>
          </w:p>
          <w:p w:rsidR="00681F1D" w:rsidRDefault="00681F1D">
            <w:pPr>
              <w:jc w:val="right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______________ Г.А. Насыбуллина</w:t>
            </w:r>
          </w:p>
          <w:p w:rsidR="00681F1D" w:rsidRDefault="00681F1D">
            <w:pPr>
              <w:jc w:val="right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Приказ №__ от «__» _______ 20__ г.</w:t>
            </w:r>
          </w:p>
          <w:p w:rsidR="00681F1D" w:rsidRDefault="00681F1D">
            <w:pPr>
              <w:jc w:val="right"/>
              <w:rPr>
                <w:color w:val="000000"/>
                <w:sz w:val="28"/>
                <w:szCs w:val="28"/>
              </w:rPr>
            </w:pPr>
          </w:p>
        </w:tc>
      </w:tr>
    </w:tbl>
    <w:p w:rsidR="00681F1D" w:rsidRDefault="00681F1D" w:rsidP="00681F1D">
      <w:pPr>
        <w:jc w:val="center"/>
        <w:rPr>
          <w:color w:val="000000"/>
          <w:sz w:val="32"/>
          <w:szCs w:val="32"/>
        </w:rPr>
      </w:pPr>
    </w:p>
    <w:p w:rsidR="00681F1D" w:rsidRDefault="00681F1D" w:rsidP="00681F1D">
      <w:pPr>
        <w:rPr>
          <w:color w:val="000000"/>
          <w:sz w:val="28"/>
          <w:szCs w:val="28"/>
        </w:rPr>
      </w:pPr>
    </w:p>
    <w:p w:rsidR="00681F1D" w:rsidRDefault="000E7D6C" w:rsidP="00681F1D">
      <w:pPr>
        <w:jc w:val="center"/>
        <w:rPr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Рабочая</w:t>
      </w:r>
      <w:r w:rsidR="00681F1D">
        <w:rPr>
          <w:b/>
          <w:color w:val="000000"/>
          <w:sz w:val="28"/>
          <w:szCs w:val="28"/>
        </w:rPr>
        <w:t xml:space="preserve"> общеобразовательная общеразвивающая программа </w:t>
      </w:r>
    </w:p>
    <w:p w:rsidR="001E451B" w:rsidRDefault="001E451B" w:rsidP="001E451B">
      <w:pPr>
        <w:pBdr>
          <w:top w:val="nil"/>
          <w:left w:val="nil"/>
          <w:bottom w:val="nil"/>
          <w:right w:val="nil"/>
          <w:between w:val="nil"/>
        </w:pBdr>
        <w:ind w:left="142" w:firstLine="425"/>
        <w:jc w:val="center"/>
        <w:rPr>
          <w:b/>
          <w:color w:val="000000"/>
          <w:sz w:val="28"/>
          <w:szCs w:val="28"/>
        </w:rPr>
      </w:pPr>
    </w:p>
    <w:p w:rsidR="001E451B" w:rsidRDefault="005C3B63" w:rsidP="001E451B">
      <w:pPr>
        <w:pBdr>
          <w:top w:val="nil"/>
          <w:left w:val="nil"/>
          <w:bottom w:val="nil"/>
          <w:right w:val="nil"/>
          <w:between w:val="nil"/>
        </w:pBdr>
        <w:ind w:left="142" w:firstLine="425"/>
        <w:jc w:val="center"/>
        <w:rPr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Юный стрелок</w:t>
      </w:r>
    </w:p>
    <w:p w:rsidR="00681F1D" w:rsidRPr="00E96FD2" w:rsidRDefault="00681F1D" w:rsidP="00681F1D">
      <w:pPr>
        <w:spacing w:before="280"/>
        <w:jc w:val="center"/>
        <w:rPr>
          <w:color w:val="000000"/>
          <w:sz w:val="28"/>
          <w:szCs w:val="28"/>
        </w:rPr>
      </w:pPr>
      <w:r w:rsidRPr="00E96FD2">
        <w:rPr>
          <w:b/>
          <w:color w:val="000000"/>
          <w:sz w:val="28"/>
          <w:szCs w:val="28"/>
        </w:rPr>
        <w:t>на 202</w:t>
      </w:r>
      <w:r w:rsidR="005C3B63">
        <w:rPr>
          <w:b/>
          <w:color w:val="000000"/>
          <w:sz w:val="28"/>
          <w:szCs w:val="28"/>
        </w:rPr>
        <w:t>1</w:t>
      </w:r>
      <w:r w:rsidRPr="00E96FD2">
        <w:rPr>
          <w:b/>
          <w:color w:val="000000"/>
          <w:sz w:val="28"/>
          <w:szCs w:val="28"/>
        </w:rPr>
        <w:t>-202</w:t>
      </w:r>
      <w:r w:rsidR="005C3B63">
        <w:rPr>
          <w:b/>
          <w:color w:val="000000"/>
          <w:sz w:val="28"/>
          <w:szCs w:val="28"/>
        </w:rPr>
        <w:t>2</w:t>
      </w:r>
      <w:r w:rsidRPr="00E96FD2">
        <w:rPr>
          <w:b/>
          <w:color w:val="000000"/>
          <w:sz w:val="28"/>
          <w:szCs w:val="28"/>
        </w:rPr>
        <w:t xml:space="preserve"> учебный год</w:t>
      </w:r>
    </w:p>
    <w:p w:rsidR="00F84964" w:rsidRDefault="00F84964" w:rsidP="00681F1D">
      <w:pPr>
        <w:shd w:val="clear" w:color="auto" w:fill="FFFFFF"/>
        <w:ind w:firstLine="540"/>
        <w:jc w:val="center"/>
        <w:rPr>
          <w:b/>
          <w:color w:val="000000"/>
          <w:sz w:val="28"/>
          <w:szCs w:val="28"/>
        </w:rPr>
      </w:pPr>
    </w:p>
    <w:p w:rsidR="001E451B" w:rsidRDefault="001E451B" w:rsidP="001E451B">
      <w:pPr>
        <w:pBdr>
          <w:top w:val="nil"/>
          <w:left w:val="nil"/>
          <w:bottom w:val="nil"/>
          <w:right w:val="nil"/>
          <w:between w:val="nil"/>
        </w:pBdr>
        <w:ind w:left="142" w:firstLine="425"/>
        <w:jc w:val="center"/>
        <w:rPr>
          <w:color w:val="000000"/>
          <w:sz w:val="32"/>
          <w:szCs w:val="32"/>
        </w:rPr>
      </w:pPr>
    </w:p>
    <w:p w:rsidR="001E451B" w:rsidRDefault="001E451B" w:rsidP="001E451B">
      <w:pPr>
        <w:pBdr>
          <w:top w:val="nil"/>
          <w:left w:val="nil"/>
          <w:bottom w:val="nil"/>
          <w:right w:val="nil"/>
          <w:between w:val="nil"/>
        </w:pBdr>
        <w:ind w:left="142" w:firstLine="425"/>
        <w:jc w:val="center"/>
        <w:rPr>
          <w:color w:val="000000"/>
          <w:sz w:val="28"/>
          <w:szCs w:val="28"/>
        </w:rPr>
      </w:pPr>
      <w:r w:rsidRPr="00E96FD2">
        <w:rPr>
          <w:b/>
          <w:color w:val="000000"/>
          <w:sz w:val="28"/>
          <w:szCs w:val="28"/>
        </w:rPr>
        <w:t>Направленность:</w:t>
      </w:r>
      <w:r>
        <w:rPr>
          <w:i/>
          <w:color w:val="000000"/>
          <w:sz w:val="28"/>
          <w:szCs w:val="28"/>
        </w:rPr>
        <w:t xml:space="preserve"> физкультурно-спортивная</w:t>
      </w:r>
    </w:p>
    <w:p w:rsidR="001E451B" w:rsidRDefault="001E451B" w:rsidP="001E451B">
      <w:pPr>
        <w:pBdr>
          <w:top w:val="nil"/>
          <w:left w:val="nil"/>
          <w:bottom w:val="nil"/>
          <w:right w:val="nil"/>
          <w:between w:val="nil"/>
        </w:pBdr>
        <w:ind w:left="142" w:firstLine="425"/>
        <w:jc w:val="center"/>
        <w:rPr>
          <w:color w:val="000000"/>
          <w:sz w:val="28"/>
          <w:szCs w:val="28"/>
        </w:rPr>
      </w:pPr>
      <w:r w:rsidRPr="00E96FD2">
        <w:rPr>
          <w:b/>
          <w:color w:val="000000"/>
          <w:sz w:val="28"/>
          <w:szCs w:val="28"/>
        </w:rPr>
        <w:t>Возраст обучающихся:</w:t>
      </w:r>
      <w:r>
        <w:rPr>
          <w:i/>
          <w:color w:val="000000"/>
          <w:sz w:val="28"/>
          <w:szCs w:val="28"/>
        </w:rPr>
        <w:t xml:space="preserve"> 7-16 лет</w:t>
      </w:r>
    </w:p>
    <w:p w:rsidR="001E451B" w:rsidRDefault="001E451B" w:rsidP="001E451B">
      <w:pPr>
        <w:pBdr>
          <w:top w:val="nil"/>
          <w:left w:val="nil"/>
          <w:bottom w:val="nil"/>
          <w:right w:val="nil"/>
          <w:between w:val="nil"/>
        </w:pBdr>
        <w:ind w:left="142" w:firstLine="425"/>
        <w:jc w:val="center"/>
        <w:rPr>
          <w:i/>
          <w:color w:val="000000"/>
          <w:sz w:val="28"/>
          <w:szCs w:val="28"/>
        </w:rPr>
      </w:pPr>
      <w:r w:rsidRPr="00E96FD2">
        <w:rPr>
          <w:b/>
          <w:color w:val="000000"/>
          <w:sz w:val="28"/>
          <w:szCs w:val="28"/>
        </w:rPr>
        <w:t>Срок реализации:</w:t>
      </w:r>
      <w:r>
        <w:rPr>
          <w:i/>
          <w:color w:val="000000"/>
          <w:sz w:val="28"/>
          <w:szCs w:val="28"/>
        </w:rPr>
        <w:t xml:space="preserve"> 1 год</w:t>
      </w:r>
    </w:p>
    <w:p w:rsidR="001E451B" w:rsidRPr="001E451B" w:rsidRDefault="001E451B" w:rsidP="001E451B">
      <w:pPr>
        <w:pBdr>
          <w:top w:val="nil"/>
          <w:left w:val="nil"/>
          <w:bottom w:val="nil"/>
          <w:right w:val="nil"/>
          <w:between w:val="nil"/>
        </w:pBdr>
        <w:ind w:left="142" w:firstLine="425"/>
        <w:jc w:val="center"/>
        <w:rPr>
          <w:i/>
          <w:color w:val="000000"/>
          <w:sz w:val="28"/>
          <w:szCs w:val="28"/>
        </w:rPr>
      </w:pPr>
      <w:r w:rsidRPr="001E451B">
        <w:rPr>
          <w:i/>
          <w:color w:val="000000"/>
          <w:sz w:val="28"/>
          <w:szCs w:val="28"/>
        </w:rPr>
        <w:t>(Первый год обучения)</w:t>
      </w:r>
    </w:p>
    <w:p w:rsidR="001E451B" w:rsidRDefault="001E451B" w:rsidP="001E451B">
      <w:pPr>
        <w:pBdr>
          <w:top w:val="nil"/>
          <w:left w:val="nil"/>
          <w:bottom w:val="nil"/>
          <w:right w:val="nil"/>
          <w:between w:val="nil"/>
        </w:pBdr>
        <w:ind w:left="142" w:firstLine="425"/>
        <w:jc w:val="center"/>
        <w:rPr>
          <w:color w:val="000000"/>
          <w:sz w:val="32"/>
          <w:szCs w:val="32"/>
        </w:rPr>
      </w:pPr>
    </w:p>
    <w:p w:rsidR="001E451B" w:rsidRDefault="001E451B" w:rsidP="001E451B">
      <w:pPr>
        <w:pBdr>
          <w:top w:val="nil"/>
          <w:left w:val="nil"/>
          <w:bottom w:val="nil"/>
          <w:right w:val="nil"/>
          <w:between w:val="nil"/>
        </w:pBdr>
        <w:tabs>
          <w:tab w:val="left" w:pos="9915"/>
        </w:tabs>
        <w:spacing w:line="360" w:lineRule="auto"/>
        <w:ind w:left="142" w:right="-908" w:firstLine="425"/>
        <w:jc w:val="center"/>
        <w:rPr>
          <w:color w:val="000000"/>
          <w:sz w:val="28"/>
          <w:szCs w:val="28"/>
        </w:rPr>
      </w:pPr>
    </w:p>
    <w:p w:rsidR="00681F1D" w:rsidRDefault="00681F1D" w:rsidP="00681F1D">
      <w:pPr>
        <w:ind w:left="5040"/>
        <w:jc w:val="right"/>
        <w:rPr>
          <w:color w:val="000000"/>
          <w:sz w:val="28"/>
          <w:szCs w:val="28"/>
        </w:rPr>
      </w:pPr>
    </w:p>
    <w:p w:rsidR="00681F1D" w:rsidRDefault="00681F1D" w:rsidP="00681F1D">
      <w:pPr>
        <w:ind w:left="5040"/>
        <w:jc w:val="right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Автор-составитель: </w:t>
      </w:r>
    </w:p>
    <w:p w:rsidR="00255BED" w:rsidRDefault="004D715A" w:rsidP="00681F1D">
      <w:pPr>
        <w:ind w:firstLine="432"/>
        <w:jc w:val="right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Руссу Александр Равильевич</w:t>
      </w:r>
      <w:bookmarkStart w:id="0" w:name="_GoBack"/>
      <w:bookmarkEnd w:id="0"/>
      <w:r w:rsidR="00255BED">
        <w:rPr>
          <w:color w:val="000000"/>
          <w:sz w:val="28"/>
          <w:szCs w:val="28"/>
        </w:rPr>
        <w:t xml:space="preserve">, </w:t>
      </w:r>
    </w:p>
    <w:p w:rsidR="00681F1D" w:rsidRDefault="00681F1D" w:rsidP="00681F1D">
      <w:pPr>
        <w:ind w:firstLine="432"/>
        <w:jc w:val="right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педагог дополнительного образования</w:t>
      </w:r>
    </w:p>
    <w:p w:rsidR="00681F1D" w:rsidRDefault="00681F1D" w:rsidP="00681F1D">
      <w:pPr>
        <w:jc w:val="right"/>
        <w:rPr>
          <w:color w:val="000000"/>
          <w:sz w:val="28"/>
          <w:szCs w:val="28"/>
        </w:rPr>
      </w:pPr>
    </w:p>
    <w:p w:rsidR="00681F1D" w:rsidRDefault="00681F1D" w:rsidP="00681F1D">
      <w:pPr>
        <w:jc w:val="center"/>
        <w:rPr>
          <w:color w:val="000000"/>
          <w:sz w:val="28"/>
          <w:szCs w:val="28"/>
        </w:rPr>
      </w:pPr>
    </w:p>
    <w:p w:rsidR="00681F1D" w:rsidRDefault="00681F1D" w:rsidP="00681F1D">
      <w:pPr>
        <w:jc w:val="center"/>
        <w:rPr>
          <w:color w:val="000000"/>
          <w:sz w:val="28"/>
          <w:szCs w:val="28"/>
        </w:rPr>
      </w:pPr>
    </w:p>
    <w:p w:rsidR="00681F1D" w:rsidRDefault="00681F1D" w:rsidP="00681F1D">
      <w:pPr>
        <w:jc w:val="center"/>
        <w:rPr>
          <w:color w:val="000000"/>
          <w:sz w:val="28"/>
          <w:szCs w:val="28"/>
        </w:rPr>
      </w:pPr>
    </w:p>
    <w:p w:rsidR="00681F1D" w:rsidRDefault="00681F1D" w:rsidP="00681F1D">
      <w:pPr>
        <w:rPr>
          <w:color w:val="000000"/>
          <w:sz w:val="28"/>
          <w:szCs w:val="28"/>
        </w:rPr>
      </w:pPr>
    </w:p>
    <w:p w:rsidR="00681F1D" w:rsidRDefault="00681F1D" w:rsidP="00681F1D">
      <w:pPr>
        <w:jc w:val="center"/>
        <w:rPr>
          <w:color w:val="000000"/>
          <w:sz w:val="28"/>
          <w:szCs w:val="28"/>
        </w:rPr>
      </w:pPr>
    </w:p>
    <w:p w:rsidR="00681F1D" w:rsidRDefault="00681F1D" w:rsidP="00681F1D">
      <w:pPr>
        <w:jc w:val="center"/>
        <w:rPr>
          <w:color w:val="000000"/>
          <w:sz w:val="28"/>
          <w:szCs w:val="28"/>
        </w:rPr>
      </w:pPr>
    </w:p>
    <w:p w:rsidR="00681F1D" w:rsidRDefault="00681F1D" w:rsidP="00681F1D">
      <w:pPr>
        <w:jc w:val="center"/>
        <w:rPr>
          <w:color w:val="000000"/>
          <w:sz w:val="28"/>
          <w:szCs w:val="28"/>
        </w:rPr>
      </w:pPr>
    </w:p>
    <w:p w:rsidR="00681F1D" w:rsidRDefault="00681F1D" w:rsidP="00681F1D">
      <w:pPr>
        <w:jc w:val="center"/>
        <w:rPr>
          <w:color w:val="000000"/>
          <w:sz w:val="28"/>
          <w:szCs w:val="28"/>
        </w:rPr>
      </w:pPr>
    </w:p>
    <w:p w:rsidR="00681F1D" w:rsidRDefault="00681F1D" w:rsidP="00F34824">
      <w:pPr>
        <w:jc w:val="center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г. Казань, 20</w:t>
      </w:r>
      <w:r w:rsidR="00F84964">
        <w:rPr>
          <w:color w:val="000000"/>
          <w:sz w:val="28"/>
          <w:szCs w:val="28"/>
        </w:rPr>
        <w:t>2</w:t>
      </w:r>
      <w:r w:rsidR="005C3B63">
        <w:rPr>
          <w:color w:val="000000"/>
          <w:sz w:val="28"/>
          <w:szCs w:val="28"/>
        </w:rPr>
        <w:t>1</w:t>
      </w:r>
    </w:p>
    <w:p w:rsidR="00681F1D" w:rsidRPr="00E536F7" w:rsidRDefault="00681F1D" w:rsidP="00E536F7">
      <w:pPr>
        <w:ind w:firstLine="709"/>
        <w:jc w:val="center"/>
        <w:rPr>
          <w:b/>
          <w:color w:val="000000"/>
          <w:sz w:val="28"/>
          <w:szCs w:val="28"/>
        </w:rPr>
      </w:pPr>
      <w:r>
        <w:br w:type="page"/>
      </w:r>
      <w:r>
        <w:rPr>
          <w:b/>
          <w:color w:val="000000"/>
          <w:sz w:val="28"/>
          <w:szCs w:val="28"/>
        </w:rPr>
        <w:lastRenderedPageBreak/>
        <w:t>Пояснительная записка</w:t>
      </w:r>
    </w:p>
    <w:p w:rsidR="00B6778F" w:rsidRDefault="00681F1D" w:rsidP="00E96FD2">
      <w:pPr>
        <w:jc w:val="both"/>
        <w:rPr>
          <w:color w:val="000000"/>
          <w:sz w:val="24"/>
          <w:szCs w:val="24"/>
          <w:shd w:val="clear" w:color="auto" w:fill="FFFFFF"/>
        </w:rPr>
      </w:pPr>
      <w:r w:rsidRPr="000E7D6C">
        <w:rPr>
          <w:b/>
          <w:color w:val="000000"/>
          <w:sz w:val="26"/>
          <w:szCs w:val="26"/>
        </w:rPr>
        <w:tab/>
      </w:r>
      <w:r w:rsidR="0039459F" w:rsidRPr="000E7D6C">
        <w:rPr>
          <w:b/>
          <w:color w:val="000000"/>
          <w:sz w:val="24"/>
          <w:szCs w:val="24"/>
        </w:rPr>
        <w:t>Рабочая</w:t>
      </w:r>
      <w:r w:rsidR="0039459F" w:rsidRPr="00F34824">
        <w:rPr>
          <w:b/>
          <w:color w:val="000000"/>
          <w:sz w:val="24"/>
          <w:szCs w:val="24"/>
        </w:rPr>
        <w:t xml:space="preserve"> программа «</w:t>
      </w:r>
      <w:r w:rsidR="005C3B63">
        <w:rPr>
          <w:b/>
          <w:color w:val="000000"/>
          <w:sz w:val="24"/>
          <w:szCs w:val="24"/>
        </w:rPr>
        <w:t>Юный стрелок</w:t>
      </w:r>
      <w:r w:rsidR="0039459F" w:rsidRPr="00F34824">
        <w:rPr>
          <w:b/>
          <w:color w:val="000000"/>
          <w:sz w:val="24"/>
          <w:szCs w:val="24"/>
        </w:rPr>
        <w:t xml:space="preserve">» </w:t>
      </w:r>
      <w:r w:rsidR="00F84964" w:rsidRPr="00F34824">
        <w:rPr>
          <w:b/>
          <w:color w:val="000000"/>
          <w:sz w:val="24"/>
          <w:szCs w:val="24"/>
        </w:rPr>
        <w:t xml:space="preserve">физкультурно- </w:t>
      </w:r>
      <w:r w:rsidR="0039459F" w:rsidRPr="00F34824">
        <w:rPr>
          <w:b/>
          <w:color w:val="000000"/>
          <w:sz w:val="24"/>
          <w:szCs w:val="24"/>
        </w:rPr>
        <w:t xml:space="preserve">спортивной направленности </w:t>
      </w:r>
      <w:r w:rsidR="00F84964" w:rsidRPr="00F34824">
        <w:rPr>
          <w:b/>
          <w:color w:val="000000"/>
          <w:sz w:val="24"/>
          <w:szCs w:val="24"/>
        </w:rPr>
        <w:t>рассчитана</w:t>
      </w:r>
      <w:r w:rsidR="0039459F" w:rsidRPr="00F34824">
        <w:rPr>
          <w:b/>
          <w:color w:val="000000"/>
          <w:sz w:val="24"/>
          <w:szCs w:val="24"/>
        </w:rPr>
        <w:t xml:space="preserve"> на 1 год обучения для детей </w:t>
      </w:r>
      <w:r w:rsidR="00526B68">
        <w:rPr>
          <w:b/>
          <w:color w:val="000000"/>
          <w:sz w:val="24"/>
          <w:szCs w:val="24"/>
        </w:rPr>
        <w:t>7-16</w:t>
      </w:r>
      <w:r w:rsidR="00F34824" w:rsidRPr="00F34824">
        <w:rPr>
          <w:b/>
          <w:color w:val="000000"/>
          <w:sz w:val="24"/>
          <w:szCs w:val="24"/>
        </w:rPr>
        <w:t xml:space="preserve"> лет. Форма работы групповая</w:t>
      </w:r>
      <w:r w:rsidR="00F34824" w:rsidRPr="00526B68">
        <w:rPr>
          <w:b/>
          <w:color w:val="000000"/>
          <w:sz w:val="24"/>
          <w:szCs w:val="24"/>
        </w:rPr>
        <w:t xml:space="preserve">. </w:t>
      </w:r>
      <w:r w:rsidR="00526B68" w:rsidRPr="00526B68">
        <w:rPr>
          <w:color w:val="000000"/>
          <w:sz w:val="24"/>
          <w:szCs w:val="24"/>
          <w:shd w:val="clear" w:color="auto" w:fill="FFFFFF"/>
        </w:rPr>
        <w:t> </w:t>
      </w:r>
    </w:p>
    <w:p w:rsidR="00526B68" w:rsidRPr="00E536F7" w:rsidRDefault="00E536F7" w:rsidP="00E96FD2">
      <w:pPr>
        <w:ind w:firstLine="708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  <w:shd w:val="clear" w:color="auto" w:fill="FFFFFF"/>
        </w:rPr>
        <w:t>Обучающиеся</w:t>
      </w:r>
      <w:r w:rsidR="00526B68">
        <w:rPr>
          <w:color w:val="000000"/>
          <w:sz w:val="24"/>
          <w:szCs w:val="24"/>
          <w:shd w:val="clear" w:color="auto" w:fill="FFFFFF"/>
        </w:rPr>
        <w:t xml:space="preserve"> первого года обучения знакомятся с и</w:t>
      </w:r>
      <w:r w:rsidR="00526B68" w:rsidRPr="00526B68">
        <w:rPr>
          <w:color w:val="000000"/>
          <w:sz w:val="24"/>
          <w:szCs w:val="24"/>
          <w:shd w:val="clear" w:color="auto" w:fill="FFFFFF"/>
        </w:rPr>
        <w:t>стори</w:t>
      </w:r>
      <w:r w:rsidR="00526B68">
        <w:rPr>
          <w:color w:val="000000"/>
          <w:sz w:val="24"/>
          <w:szCs w:val="24"/>
          <w:shd w:val="clear" w:color="auto" w:fill="FFFFFF"/>
        </w:rPr>
        <w:t xml:space="preserve">ей </w:t>
      </w:r>
      <w:r w:rsidR="00526B68" w:rsidRPr="00526B68">
        <w:rPr>
          <w:color w:val="000000"/>
          <w:sz w:val="24"/>
          <w:szCs w:val="24"/>
          <w:shd w:val="clear" w:color="auto" w:fill="FFFFFF"/>
        </w:rPr>
        <w:t>создания и вид</w:t>
      </w:r>
      <w:r w:rsidR="00526B68">
        <w:rPr>
          <w:color w:val="000000"/>
          <w:sz w:val="24"/>
          <w:szCs w:val="24"/>
          <w:shd w:val="clear" w:color="auto" w:fill="FFFFFF"/>
        </w:rPr>
        <w:t>ами</w:t>
      </w:r>
      <w:r w:rsidR="00526B68" w:rsidRPr="00526B68">
        <w:rPr>
          <w:color w:val="000000"/>
          <w:sz w:val="24"/>
          <w:szCs w:val="24"/>
          <w:shd w:val="clear" w:color="auto" w:fill="FFFFFF"/>
        </w:rPr>
        <w:t xml:space="preserve"> российского </w:t>
      </w:r>
      <w:r w:rsidR="00B6778F">
        <w:rPr>
          <w:color w:val="000000"/>
          <w:sz w:val="24"/>
          <w:szCs w:val="24"/>
          <w:shd w:val="clear" w:color="auto" w:fill="FFFFFF"/>
        </w:rPr>
        <w:t xml:space="preserve">стрелкового </w:t>
      </w:r>
      <w:r w:rsidR="00526B68" w:rsidRPr="00526B68">
        <w:rPr>
          <w:color w:val="000000"/>
          <w:sz w:val="24"/>
          <w:szCs w:val="24"/>
          <w:shd w:val="clear" w:color="auto" w:fill="FFFFFF"/>
        </w:rPr>
        <w:t>оружия</w:t>
      </w:r>
      <w:r w:rsidR="00526B68">
        <w:rPr>
          <w:color w:val="000000"/>
          <w:sz w:val="24"/>
          <w:szCs w:val="24"/>
          <w:shd w:val="clear" w:color="auto" w:fill="FFFFFF"/>
        </w:rPr>
        <w:t>,</w:t>
      </w:r>
      <w:r w:rsidR="00B6778F">
        <w:rPr>
          <w:color w:val="000000"/>
          <w:sz w:val="24"/>
          <w:szCs w:val="24"/>
          <w:shd w:val="clear" w:color="auto" w:fill="FFFFFF"/>
        </w:rPr>
        <w:t xml:space="preserve"> устройством пневматической винтовки, </w:t>
      </w:r>
      <w:r w:rsidR="00526B68">
        <w:rPr>
          <w:color w:val="000000"/>
          <w:sz w:val="24"/>
          <w:szCs w:val="24"/>
          <w:shd w:val="clear" w:color="auto" w:fill="FFFFFF"/>
        </w:rPr>
        <w:t>т</w:t>
      </w:r>
      <w:r w:rsidR="00526B68" w:rsidRPr="00526B68">
        <w:rPr>
          <w:color w:val="000000"/>
          <w:sz w:val="24"/>
          <w:szCs w:val="24"/>
          <w:shd w:val="clear" w:color="auto" w:fill="FFFFFF"/>
        </w:rPr>
        <w:t>ехник</w:t>
      </w:r>
      <w:r w:rsidR="00526B68">
        <w:rPr>
          <w:color w:val="000000"/>
          <w:sz w:val="24"/>
          <w:szCs w:val="24"/>
          <w:shd w:val="clear" w:color="auto" w:fill="FFFFFF"/>
        </w:rPr>
        <w:t xml:space="preserve">ой </w:t>
      </w:r>
      <w:r w:rsidRPr="00526B68">
        <w:rPr>
          <w:color w:val="000000"/>
          <w:sz w:val="24"/>
          <w:szCs w:val="24"/>
          <w:shd w:val="clear" w:color="auto" w:fill="FFFFFF"/>
        </w:rPr>
        <w:t>безопасности</w:t>
      </w:r>
      <w:r>
        <w:rPr>
          <w:color w:val="000000"/>
          <w:sz w:val="24"/>
          <w:szCs w:val="24"/>
          <w:shd w:val="clear" w:color="auto" w:fill="FFFFFF"/>
        </w:rPr>
        <w:t xml:space="preserve"> </w:t>
      </w:r>
      <w:r>
        <w:rPr>
          <w:color w:val="000000"/>
          <w:sz w:val="24"/>
          <w:szCs w:val="24"/>
        </w:rPr>
        <w:t>при</w:t>
      </w:r>
      <w:r w:rsidR="00B6778F">
        <w:rPr>
          <w:color w:val="000000"/>
          <w:sz w:val="24"/>
          <w:szCs w:val="24"/>
        </w:rPr>
        <w:t xml:space="preserve"> обращении с оружием и </w:t>
      </w:r>
      <w:r>
        <w:rPr>
          <w:color w:val="000000"/>
          <w:sz w:val="24"/>
          <w:szCs w:val="24"/>
        </w:rPr>
        <w:t>боеприпасами, при</w:t>
      </w:r>
      <w:r w:rsidR="00B6778F">
        <w:rPr>
          <w:color w:val="000000"/>
          <w:sz w:val="24"/>
          <w:szCs w:val="24"/>
        </w:rPr>
        <w:t xml:space="preserve"> заряжании, наводке и выстреле из оружия. Научатся настраивать и заряжать пневматическую винтовку, </w:t>
      </w:r>
      <w:r w:rsidR="0073321F">
        <w:rPr>
          <w:color w:val="000000"/>
          <w:sz w:val="24"/>
          <w:szCs w:val="24"/>
        </w:rPr>
        <w:t>выверку прицела, производить выстрелы из положения сидя за столом и лежа с опорой и без опоры. Подготовить кадетов к соревнованиям на личное и районное первенство. Воспитать патриотов и защитников Отечества.</w:t>
      </w:r>
      <w:r w:rsidR="00526B68" w:rsidRPr="00526B68">
        <w:rPr>
          <w:color w:val="000000"/>
          <w:sz w:val="24"/>
          <w:szCs w:val="24"/>
        </w:rPr>
        <w:br/>
      </w:r>
      <w:r w:rsidR="00526B68" w:rsidRPr="00AA0C0D">
        <w:rPr>
          <w:b/>
          <w:color w:val="000000"/>
          <w:sz w:val="24"/>
          <w:szCs w:val="24"/>
        </w:rPr>
        <w:t>Режим занятий – два раза в неделю по два академических часа 144 часа в год.</w:t>
      </w:r>
    </w:p>
    <w:p w:rsidR="00681F1D" w:rsidRDefault="00681F1D" w:rsidP="00E96FD2">
      <w:pPr>
        <w:jc w:val="both"/>
        <w:rPr>
          <w:color w:val="000000"/>
          <w:sz w:val="24"/>
          <w:szCs w:val="24"/>
        </w:rPr>
      </w:pPr>
    </w:p>
    <w:p w:rsidR="005C3B63" w:rsidRPr="005C3B63" w:rsidRDefault="005C3B63" w:rsidP="005C3B63">
      <w:pPr>
        <w:keepNext/>
        <w:keepLines/>
        <w:jc w:val="center"/>
        <w:outlineLvl w:val="0"/>
        <w:rPr>
          <w:b/>
          <w:sz w:val="28"/>
          <w:szCs w:val="28"/>
        </w:rPr>
      </w:pPr>
      <w:bookmarkStart w:id="1" w:name="_Toc71216072"/>
      <w:bookmarkStart w:id="2" w:name="_Toc41390278"/>
      <w:r w:rsidRPr="005C3B63">
        <w:rPr>
          <w:b/>
          <w:sz w:val="28"/>
          <w:szCs w:val="28"/>
        </w:rPr>
        <w:t>Учебный план</w:t>
      </w:r>
      <w:bookmarkEnd w:id="1"/>
    </w:p>
    <w:p w:rsidR="005C3B63" w:rsidRPr="005C3B63" w:rsidRDefault="005C3B63" w:rsidP="005C3B63">
      <w:pPr>
        <w:pBdr>
          <w:top w:val="nil"/>
          <w:left w:val="nil"/>
          <w:bottom w:val="nil"/>
          <w:right w:val="nil"/>
          <w:between w:val="nil"/>
        </w:pBdr>
        <w:spacing w:after="200" w:line="276" w:lineRule="auto"/>
        <w:jc w:val="center"/>
        <w:rPr>
          <w:color w:val="000000"/>
          <w:sz w:val="28"/>
          <w:szCs w:val="28"/>
        </w:rPr>
      </w:pPr>
      <w:r w:rsidRPr="005C3B63">
        <w:rPr>
          <w:b/>
          <w:color w:val="000000"/>
          <w:sz w:val="28"/>
          <w:szCs w:val="28"/>
        </w:rPr>
        <w:t>Первый год обучения</w:t>
      </w:r>
    </w:p>
    <w:tbl>
      <w:tblPr>
        <w:tblW w:w="9573" w:type="dxa"/>
        <w:tblInd w:w="-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1386"/>
        <w:gridCol w:w="4328"/>
        <w:gridCol w:w="1059"/>
        <w:gridCol w:w="38"/>
        <w:gridCol w:w="954"/>
        <w:gridCol w:w="1808"/>
      </w:tblGrid>
      <w:tr w:rsidR="005C3B63" w:rsidRPr="005C3B63" w:rsidTr="001C6D58">
        <w:trPr>
          <w:trHeight w:val="165"/>
        </w:trPr>
        <w:tc>
          <w:tcPr>
            <w:tcW w:w="1386" w:type="dxa"/>
            <w:vMerge w:val="restart"/>
          </w:tcPr>
          <w:p w:rsidR="005C3B63" w:rsidRPr="005C3B63" w:rsidRDefault="005C3B63" w:rsidP="005C3B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 w:rsidRPr="005C3B63">
              <w:rPr>
                <w:color w:val="000000"/>
                <w:sz w:val="24"/>
                <w:szCs w:val="24"/>
              </w:rPr>
              <w:t>№</w:t>
            </w:r>
          </w:p>
        </w:tc>
        <w:tc>
          <w:tcPr>
            <w:tcW w:w="4328" w:type="dxa"/>
            <w:vMerge w:val="restart"/>
          </w:tcPr>
          <w:p w:rsidR="005C3B63" w:rsidRPr="005C3B63" w:rsidRDefault="005C3B63" w:rsidP="005C3B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  <w:r w:rsidRPr="005C3B63">
              <w:rPr>
                <w:sz w:val="24"/>
                <w:szCs w:val="24"/>
              </w:rPr>
              <w:t>Название раздела, темы</w:t>
            </w:r>
          </w:p>
        </w:tc>
        <w:tc>
          <w:tcPr>
            <w:tcW w:w="2051" w:type="dxa"/>
            <w:gridSpan w:val="3"/>
          </w:tcPr>
          <w:p w:rsidR="005C3B63" w:rsidRPr="005C3B63" w:rsidRDefault="005C3B63" w:rsidP="005C3B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  <w:r w:rsidRPr="005C3B63">
              <w:rPr>
                <w:color w:val="000000"/>
                <w:sz w:val="24"/>
                <w:szCs w:val="24"/>
              </w:rPr>
              <w:t>Кол-во часов</w:t>
            </w:r>
          </w:p>
        </w:tc>
        <w:tc>
          <w:tcPr>
            <w:tcW w:w="1808" w:type="dxa"/>
            <w:vMerge w:val="restart"/>
          </w:tcPr>
          <w:p w:rsidR="005C3B63" w:rsidRPr="005C3B63" w:rsidRDefault="005C3B63" w:rsidP="005C3B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  <w:r w:rsidRPr="005C3B63">
              <w:rPr>
                <w:color w:val="000000"/>
                <w:sz w:val="24"/>
                <w:szCs w:val="24"/>
              </w:rPr>
              <w:t>Форма аттестации (контроля)</w:t>
            </w:r>
          </w:p>
        </w:tc>
      </w:tr>
      <w:tr w:rsidR="005C3B63" w:rsidRPr="005C3B63" w:rsidTr="001C6D58">
        <w:trPr>
          <w:trHeight w:val="360"/>
        </w:trPr>
        <w:tc>
          <w:tcPr>
            <w:tcW w:w="1386" w:type="dxa"/>
            <w:vMerge/>
          </w:tcPr>
          <w:p w:rsidR="005C3B63" w:rsidRPr="005C3B63" w:rsidRDefault="005C3B63" w:rsidP="005C3B6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4"/>
                <w:szCs w:val="24"/>
              </w:rPr>
            </w:pPr>
          </w:p>
        </w:tc>
        <w:tc>
          <w:tcPr>
            <w:tcW w:w="4328" w:type="dxa"/>
            <w:vMerge/>
          </w:tcPr>
          <w:p w:rsidR="005C3B63" w:rsidRPr="005C3B63" w:rsidRDefault="005C3B63" w:rsidP="005C3B6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4"/>
                <w:szCs w:val="24"/>
              </w:rPr>
            </w:pPr>
          </w:p>
        </w:tc>
        <w:tc>
          <w:tcPr>
            <w:tcW w:w="1097" w:type="dxa"/>
            <w:gridSpan w:val="2"/>
          </w:tcPr>
          <w:p w:rsidR="005C3B63" w:rsidRPr="005C3B63" w:rsidRDefault="005C3B63" w:rsidP="005C3B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 w:rsidRPr="005C3B63">
              <w:rPr>
                <w:b/>
                <w:color w:val="000000"/>
                <w:sz w:val="24"/>
                <w:szCs w:val="24"/>
              </w:rPr>
              <w:t>Теор.</w:t>
            </w:r>
          </w:p>
        </w:tc>
        <w:tc>
          <w:tcPr>
            <w:tcW w:w="954" w:type="dxa"/>
          </w:tcPr>
          <w:p w:rsidR="005C3B63" w:rsidRPr="005C3B63" w:rsidRDefault="005C3B63" w:rsidP="005C3B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 w:rsidRPr="005C3B63">
              <w:rPr>
                <w:b/>
                <w:color w:val="000000"/>
                <w:sz w:val="24"/>
                <w:szCs w:val="24"/>
              </w:rPr>
              <w:t>Практ.</w:t>
            </w:r>
          </w:p>
        </w:tc>
        <w:tc>
          <w:tcPr>
            <w:tcW w:w="1808" w:type="dxa"/>
            <w:vMerge/>
          </w:tcPr>
          <w:p w:rsidR="005C3B63" w:rsidRPr="005C3B63" w:rsidRDefault="005C3B63" w:rsidP="005C3B6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4"/>
                <w:szCs w:val="24"/>
              </w:rPr>
            </w:pPr>
          </w:p>
        </w:tc>
      </w:tr>
      <w:tr w:rsidR="005C3B63" w:rsidRPr="005C3B63" w:rsidTr="001C6D58">
        <w:trPr>
          <w:trHeight w:val="360"/>
        </w:trPr>
        <w:tc>
          <w:tcPr>
            <w:tcW w:w="9573" w:type="dxa"/>
            <w:gridSpan w:val="6"/>
          </w:tcPr>
          <w:p w:rsidR="005C3B63" w:rsidRPr="005C3B63" w:rsidRDefault="005C3B63" w:rsidP="005C3B6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b/>
                <w:color w:val="000000"/>
                <w:sz w:val="24"/>
                <w:szCs w:val="24"/>
              </w:rPr>
            </w:pPr>
            <w:r w:rsidRPr="005C3B63">
              <w:rPr>
                <w:b/>
                <w:color w:val="000000"/>
                <w:sz w:val="24"/>
                <w:szCs w:val="24"/>
              </w:rPr>
              <w:t>Тема 1. Водное занятие</w:t>
            </w:r>
          </w:p>
        </w:tc>
      </w:tr>
      <w:tr w:rsidR="005C3B63" w:rsidRPr="005C3B63" w:rsidTr="001C6D58">
        <w:trPr>
          <w:trHeight w:val="360"/>
        </w:trPr>
        <w:tc>
          <w:tcPr>
            <w:tcW w:w="5714" w:type="dxa"/>
            <w:gridSpan w:val="2"/>
          </w:tcPr>
          <w:p w:rsidR="005C3B63" w:rsidRPr="005C3B63" w:rsidRDefault="005C3B63" w:rsidP="005C3B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 w:rsidRPr="005C3B63">
              <w:rPr>
                <w:color w:val="000000"/>
                <w:sz w:val="24"/>
                <w:szCs w:val="24"/>
              </w:rPr>
              <w:t>История создания и виды российского стрелкового оружия</w:t>
            </w:r>
          </w:p>
        </w:tc>
        <w:tc>
          <w:tcPr>
            <w:tcW w:w="1097" w:type="dxa"/>
            <w:gridSpan w:val="2"/>
          </w:tcPr>
          <w:p w:rsidR="005C3B63" w:rsidRPr="005C3B63" w:rsidRDefault="005C3B63" w:rsidP="005C3B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  <w:r w:rsidRPr="005C3B63"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954" w:type="dxa"/>
          </w:tcPr>
          <w:p w:rsidR="005C3B63" w:rsidRPr="005C3B63" w:rsidRDefault="005C3B63" w:rsidP="005C3B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Calibri"/>
                <w:color w:val="000000"/>
                <w:sz w:val="24"/>
                <w:szCs w:val="24"/>
              </w:rPr>
            </w:pPr>
          </w:p>
        </w:tc>
        <w:tc>
          <w:tcPr>
            <w:tcW w:w="1808" w:type="dxa"/>
          </w:tcPr>
          <w:p w:rsidR="005C3B63" w:rsidRPr="005C3B63" w:rsidRDefault="005C3B63" w:rsidP="005C3B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eastAsia="Calibri"/>
                <w:color w:val="000000"/>
                <w:sz w:val="24"/>
                <w:szCs w:val="24"/>
              </w:rPr>
            </w:pPr>
            <w:r w:rsidRPr="005C3B63">
              <w:rPr>
                <w:rFonts w:eastAsia="Calibri"/>
                <w:sz w:val="24"/>
                <w:szCs w:val="24"/>
              </w:rPr>
              <w:t>Беседа</w:t>
            </w:r>
          </w:p>
        </w:tc>
      </w:tr>
      <w:tr w:rsidR="005C3B63" w:rsidRPr="005C3B63" w:rsidTr="001C6D58">
        <w:trPr>
          <w:trHeight w:val="360"/>
        </w:trPr>
        <w:tc>
          <w:tcPr>
            <w:tcW w:w="9573" w:type="dxa"/>
            <w:gridSpan w:val="6"/>
          </w:tcPr>
          <w:p w:rsidR="005C3B63" w:rsidRPr="005C3B63" w:rsidRDefault="005C3B63" w:rsidP="005C3B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eastAsia="Calibri"/>
                <w:b/>
                <w:sz w:val="24"/>
                <w:szCs w:val="24"/>
              </w:rPr>
            </w:pPr>
            <w:r w:rsidRPr="005C3B63">
              <w:rPr>
                <w:rFonts w:eastAsia="Calibri"/>
                <w:b/>
                <w:sz w:val="24"/>
                <w:szCs w:val="24"/>
              </w:rPr>
              <w:t>Тема 2. Меры безопасности при стрельбе</w:t>
            </w:r>
          </w:p>
        </w:tc>
      </w:tr>
      <w:tr w:rsidR="005C3B63" w:rsidRPr="005C3B63" w:rsidTr="001C6D58">
        <w:trPr>
          <w:trHeight w:val="360"/>
        </w:trPr>
        <w:tc>
          <w:tcPr>
            <w:tcW w:w="5714" w:type="dxa"/>
            <w:gridSpan w:val="2"/>
          </w:tcPr>
          <w:p w:rsidR="005C3B63" w:rsidRPr="005C3B63" w:rsidRDefault="005C3B63" w:rsidP="005C3B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 w:rsidRPr="005C3B63">
              <w:rPr>
                <w:color w:val="000000"/>
                <w:sz w:val="24"/>
                <w:szCs w:val="24"/>
              </w:rPr>
              <w:t>Техника безопасности при обращении с оружием и боеприпасами, и боеприпасами. Техника безопасности при заряжании, наводке и выстреле.</w:t>
            </w:r>
          </w:p>
        </w:tc>
        <w:tc>
          <w:tcPr>
            <w:tcW w:w="1097" w:type="dxa"/>
            <w:gridSpan w:val="2"/>
          </w:tcPr>
          <w:p w:rsidR="005C3B63" w:rsidRPr="005C3B63" w:rsidRDefault="005C3B63" w:rsidP="005C3B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  <w:r w:rsidRPr="005C3B63"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954" w:type="dxa"/>
          </w:tcPr>
          <w:p w:rsidR="005C3B63" w:rsidRPr="005C3B63" w:rsidRDefault="005C3B63" w:rsidP="005C3B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Calibri"/>
                <w:color w:val="000000"/>
                <w:sz w:val="24"/>
                <w:szCs w:val="24"/>
              </w:rPr>
            </w:pPr>
          </w:p>
        </w:tc>
        <w:tc>
          <w:tcPr>
            <w:tcW w:w="1808" w:type="dxa"/>
          </w:tcPr>
          <w:p w:rsidR="005C3B63" w:rsidRPr="005C3B63" w:rsidRDefault="005C3B63" w:rsidP="005C3B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eastAsia="Calibri"/>
                <w:color w:val="000000"/>
                <w:sz w:val="24"/>
                <w:szCs w:val="24"/>
              </w:rPr>
            </w:pPr>
            <w:r w:rsidRPr="005C3B63">
              <w:rPr>
                <w:rFonts w:eastAsia="Calibri"/>
                <w:sz w:val="24"/>
                <w:szCs w:val="24"/>
              </w:rPr>
              <w:t>Беседа, обсуждение</w:t>
            </w:r>
          </w:p>
        </w:tc>
      </w:tr>
      <w:tr w:rsidR="005C3B63" w:rsidRPr="005C3B63" w:rsidTr="001C6D58">
        <w:trPr>
          <w:trHeight w:val="360"/>
        </w:trPr>
        <w:tc>
          <w:tcPr>
            <w:tcW w:w="9573" w:type="dxa"/>
            <w:gridSpan w:val="6"/>
          </w:tcPr>
          <w:p w:rsidR="005C3B63" w:rsidRPr="005C3B63" w:rsidRDefault="005C3B63" w:rsidP="005C3B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eastAsia="Calibri"/>
                <w:b/>
                <w:sz w:val="24"/>
                <w:szCs w:val="24"/>
              </w:rPr>
            </w:pPr>
            <w:r w:rsidRPr="005C3B63">
              <w:rPr>
                <w:rFonts w:eastAsia="Calibri"/>
                <w:b/>
                <w:sz w:val="24"/>
                <w:szCs w:val="24"/>
              </w:rPr>
              <w:t>Тема 3. Теоретические основы стрельбы</w:t>
            </w:r>
          </w:p>
        </w:tc>
      </w:tr>
      <w:tr w:rsidR="005C3B63" w:rsidRPr="005C3B63" w:rsidTr="001C6D58">
        <w:trPr>
          <w:trHeight w:val="360"/>
        </w:trPr>
        <w:tc>
          <w:tcPr>
            <w:tcW w:w="5714" w:type="dxa"/>
            <w:gridSpan w:val="2"/>
          </w:tcPr>
          <w:p w:rsidR="005C3B63" w:rsidRPr="005C3B63" w:rsidRDefault="005C3B63" w:rsidP="005C3B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 w:rsidRPr="005C3B63">
              <w:rPr>
                <w:color w:val="000000"/>
                <w:sz w:val="24"/>
                <w:szCs w:val="24"/>
              </w:rPr>
              <w:t>Явление выстрела. Образование траектории. Прямой выстрел.</w:t>
            </w:r>
          </w:p>
        </w:tc>
        <w:tc>
          <w:tcPr>
            <w:tcW w:w="1097" w:type="dxa"/>
            <w:gridSpan w:val="2"/>
          </w:tcPr>
          <w:p w:rsidR="005C3B63" w:rsidRPr="005C3B63" w:rsidRDefault="005C3B63" w:rsidP="005C3B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  <w:r w:rsidRPr="005C3B63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954" w:type="dxa"/>
          </w:tcPr>
          <w:p w:rsidR="005C3B63" w:rsidRPr="005C3B63" w:rsidRDefault="005C3B63" w:rsidP="005C3B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Calibri"/>
                <w:color w:val="000000"/>
                <w:sz w:val="24"/>
                <w:szCs w:val="24"/>
              </w:rPr>
            </w:pPr>
          </w:p>
        </w:tc>
        <w:tc>
          <w:tcPr>
            <w:tcW w:w="1808" w:type="dxa"/>
          </w:tcPr>
          <w:p w:rsidR="005C3B63" w:rsidRPr="005C3B63" w:rsidRDefault="005C3B63" w:rsidP="005C3B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eastAsia="Calibri"/>
                <w:color w:val="000000"/>
                <w:sz w:val="24"/>
                <w:szCs w:val="24"/>
              </w:rPr>
            </w:pPr>
            <w:r w:rsidRPr="005C3B63">
              <w:rPr>
                <w:rFonts w:eastAsia="Calibri"/>
                <w:sz w:val="24"/>
                <w:szCs w:val="24"/>
              </w:rPr>
              <w:t>Беседа, обсуждение</w:t>
            </w:r>
          </w:p>
        </w:tc>
      </w:tr>
      <w:tr w:rsidR="005C3B63" w:rsidRPr="005C3B63" w:rsidTr="001C6D58">
        <w:trPr>
          <w:trHeight w:val="360"/>
        </w:trPr>
        <w:tc>
          <w:tcPr>
            <w:tcW w:w="5714" w:type="dxa"/>
            <w:gridSpan w:val="2"/>
          </w:tcPr>
          <w:p w:rsidR="005C3B63" w:rsidRPr="005C3B63" w:rsidRDefault="005C3B63" w:rsidP="005C3B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 w:rsidRPr="005C3B63">
              <w:rPr>
                <w:color w:val="000000"/>
                <w:sz w:val="24"/>
                <w:szCs w:val="24"/>
              </w:rPr>
              <w:t>Начальная скорость пули. Отдача оружия. Пробивное убойное действие пули</w:t>
            </w:r>
          </w:p>
        </w:tc>
        <w:tc>
          <w:tcPr>
            <w:tcW w:w="1097" w:type="dxa"/>
            <w:gridSpan w:val="2"/>
          </w:tcPr>
          <w:p w:rsidR="005C3B63" w:rsidRPr="005C3B63" w:rsidRDefault="005C3B63" w:rsidP="005C3B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  <w:r w:rsidRPr="005C3B63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954" w:type="dxa"/>
          </w:tcPr>
          <w:p w:rsidR="005C3B63" w:rsidRPr="005C3B63" w:rsidRDefault="005C3B63" w:rsidP="005C3B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Calibri"/>
                <w:color w:val="000000"/>
                <w:sz w:val="24"/>
                <w:szCs w:val="24"/>
              </w:rPr>
            </w:pPr>
          </w:p>
        </w:tc>
        <w:tc>
          <w:tcPr>
            <w:tcW w:w="1808" w:type="dxa"/>
          </w:tcPr>
          <w:p w:rsidR="005C3B63" w:rsidRPr="005C3B63" w:rsidRDefault="005C3B63" w:rsidP="005C3B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eastAsia="Calibri"/>
                <w:color w:val="000000"/>
                <w:sz w:val="24"/>
                <w:szCs w:val="24"/>
              </w:rPr>
            </w:pPr>
            <w:r w:rsidRPr="005C3B63">
              <w:rPr>
                <w:rFonts w:eastAsia="Calibri"/>
                <w:sz w:val="24"/>
                <w:szCs w:val="24"/>
              </w:rPr>
              <w:t>Беседа, обсуждение</w:t>
            </w:r>
          </w:p>
        </w:tc>
      </w:tr>
      <w:tr w:rsidR="005C3B63" w:rsidRPr="005C3B63" w:rsidTr="001C6D58">
        <w:trPr>
          <w:trHeight w:val="360"/>
        </w:trPr>
        <w:tc>
          <w:tcPr>
            <w:tcW w:w="5714" w:type="dxa"/>
            <w:gridSpan w:val="2"/>
          </w:tcPr>
          <w:p w:rsidR="005C3B63" w:rsidRPr="005C3B63" w:rsidRDefault="005C3B63" w:rsidP="005C3B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 w:rsidRPr="005C3B63">
              <w:rPr>
                <w:color w:val="000000"/>
                <w:sz w:val="24"/>
                <w:szCs w:val="24"/>
              </w:rPr>
              <w:t>Прикрытое, поражаемое и мёртвое пространство. Способы определения расстояния до цели</w:t>
            </w:r>
          </w:p>
        </w:tc>
        <w:tc>
          <w:tcPr>
            <w:tcW w:w="1097" w:type="dxa"/>
            <w:gridSpan w:val="2"/>
          </w:tcPr>
          <w:p w:rsidR="005C3B63" w:rsidRPr="005C3B63" w:rsidRDefault="005C3B63" w:rsidP="005C3B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  <w:r w:rsidRPr="005C3B63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954" w:type="dxa"/>
          </w:tcPr>
          <w:p w:rsidR="005C3B63" w:rsidRPr="005C3B63" w:rsidRDefault="005C3B63" w:rsidP="005C3B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Calibri"/>
                <w:color w:val="000000"/>
                <w:sz w:val="24"/>
                <w:szCs w:val="24"/>
              </w:rPr>
            </w:pPr>
          </w:p>
        </w:tc>
        <w:tc>
          <w:tcPr>
            <w:tcW w:w="1808" w:type="dxa"/>
          </w:tcPr>
          <w:p w:rsidR="005C3B63" w:rsidRPr="005C3B63" w:rsidRDefault="005C3B63" w:rsidP="005C3B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eastAsia="Calibri"/>
                <w:color w:val="000000"/>
                <w:sz w:val="24"/>
                <w:szCs w:val="24"/>
              </w:rPr>
            </w:pPr>
            <w:r w:rsidRPr="005C3B63">
              <w:rPr>
                <w:rFonts w:eastAsia="Calibri"/>
                <w:sz w:val="24"/>
                <w:szCs w:val="24"/>
              </w:rPr>
              <w:t>Беседа, обсуждение</w:t>
            </w:r>
          </w:p>
        </w:tc>
      </w:tr>
      <w:tr w:rsidR="005C3B63" w:rsidRPr="005C3B63" w:rsidTr="001C6D58">
        <w:trPr>
          <w:trHeight w:val="360"/>
        </w:trPr>
        <w:tc>
          <w:tcPr>
            <w:tcW w:w="5714" w:type="dxa"/>
            <w:gridSpan w:val="2"/>
          </w:tcPr>
          <w:p w:rsidR="005C3B63" w:rsidRPr="005C3B63" w:rsidRDefault="005C3B63" w:rsidP="005C3B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 w:rsidRPr="005C3B63">
              <w:rPr>
                <w:color w:val="000000"/>
                <w:sz w:val="24"/>
                <w:szCs w:val="24"/>
              </w:rPr>
              <w:t>Элементы наводки. Выбор цели и точки прицеливания при стрельбе по неподвижным целям.</w:t>
            </w:r>
          </w:p>
        </w:tc>
        <w:tc>
          <w:tcPr>
            <w:tcW w:w="1097" w:type="dxa"/>
            <w:gridSpan w:val="2"/>
          </w:tcPr>
          <w:p w:rsidR="005C3B63" w:rsidRPr="005C3B63" w:rsidRDefault="005C3B63" w:rsidP="005C3B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  <w:r w:rsidRPr="005C3B63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954" w:type="dxa"/>
          </w:tcPr>
          <w:p w:rsidR="005C3B63" w:rsidRPr="005C3B63" w:rsidRDefault="005C3B63" w:rsidP="005C3B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Calibri"/>
                <w:color w:val="000000"/>
                <w:sz w:val="24"/>
                <w:szCs w:val="24"/>
              </w:rPr>
            </w:pPr>
          </w:p>
        </w:tc>
        <w:tc>
          <w:tcPr>
            <w:tcW w:w="1808" w:type="dxa"/>
          </w:tcPr>
          <w:p w:rsidR="005C3B63" w:rsidRPr="005C3B63" w:rsidRDefault="005C3B63" w:rsidP="005C3B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eastAsia="Calibri"/>
                <w:color w:val="000000"/>
                <w:sz w:val="24"/>
                <w:szCs w:val="24"/>
              </w:rPr>
            </w:pPr>
            <w:r w:rsidRPr="005C3B63">
              <w:rPr>
                <w:rFonts w:eastAsia="Calibri"/>
                <w:sz w:val="24"/>
                <w:szCs w:val="24"/>
              </w:rPr>
              <w:t>Беседа, обсуждение</w:t>
            </w:r>
          </w:p>
        </w:tc>
      </w:tr>
      <w:tr w:rsidR="005C3B63" w:rsidRPr="005C3B63" w:rsidTr="001C6D58">
        <w:trPr>
          <w:trHeight w:val="360"/>
        </w:trPr>
        <w:tc>
          <w:tcPr>
            <w:tcW w:w="9573" w:type="dxa"/>
            <w:gridSpan w:val="6"/>
          </w:tcPr>
          <w:p w:rsidR="005C3B63" w:rsidRPr="005C3B63" w:rsidRDefault="005C3B63" w:rsidP="005C3B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eastAsia="Calibri"/>
                <w:b/>
                <w:sz w:val="24"/>
                <w:szCs w:val="24"/>
              </w:rPr>
            </w:pPr>
            <w:r w:rsidRPr="005C3B63">
              <w:rPr>
                <w:rFonts w:eastAsia="Calibri"/>
                <w:b/>
                <w:sz w:val="24"/>
                <w:szCs w:val="24"/>
              </w:rPr>
              <w:t>Тема 4. Материальная часть стрелкового оружия</w:t>
            </w:r>
          </w:p>
        </w:tc>
      </w:tr>
      <w:tr w:rsidR="005C3B63" w:rsidRPr="005C3B63" w:rsidTr="001C6D58">
        <w:trPr>
          <w:trHeight w:val="360"/>
        </w:trPr>
        <w:tc>
          <w:tcPr>
            <w:tcW w:w="5714" w:type="dxa"/>
            <w:gridSpan w:val="2"/>
          </w:tcPr>
          <w:p w:rsidR="005C3B63" w:rsidRPr="005C3B63" w:rsidRDefault="005C3B63" w:rsidP="005C3B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 w:rsidRPr="005C3B63">
              <w:rPr>
                <w:color w:val="000000"/>
                <w:sz w:val="24"/>
                <w:szCs w:val="24"/>
              </w:rPr>
              <w:t>Назначение, общее устройство, принцип действия и технические характеристики пневматической винтовки.</w:t>
            </w:r>
          </w:p>
        </w:tc>
        <w:tc>
          <w:tcPr>
            <w:tcW w:w="1097" w:type="dxa"/>
            <w:gridSpan w:val="2"/>
          </w:tcPr>
          <w:p w:rsidR="005C3B63" w:rsidRPr="005C3B63" w:rsidRDefault="005C3B63" w:rsidP="005C3B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  <w:r w:rsidRPr="005C3B63">
              <w:rPr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954" w:type="dxa"/>
          </w:tcPr>
          <w:p w:rsidR="005C3B63" w:rsidRPr="005C3B63" w:rsidRDefault="005C3B63" w:rsidP="005C3B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  <w:r w:rsidRPr="005C3B63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1808" w:type="dxa"/>
          </w:tcPr>
          <w:p w:rsidR="005C3B63" w:rsidRPr="005C3B63" w:rsidRDefault="005C3B63" w:rsidP="005C3B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 w:rsidRPr="005C3B63">
              <w:rPr>
                <w:rFonts w:eastAsia="Calibri"/>
                <w:sz w:val="24"/>
                <w:szCs w:val="24"/>
              </w:rPr>
              <w:t>Беседа, обсуждение</w:t>
            </w:r>
          </w:p>
        </w:tc>
      </w:tr>
      <w:tr w:rsidR="005C3B63" w:rsidRPr="005C3B63" w:rsidTr="001C6D58">
        <w:trPr>
          <w:trHeight w:val="360"/>
        </w:trPr>
        <w:tc>
          <w:tcPr>
            <w:tcW w:w="5714" w:type="dxa"/>
            <w:gridSpan w:val="2"/>
          </w:tcPr>
          <w:p w:rsidR="005C3B63" w:rsidRPr="005C3B63" w:rsidRDefault="005C3B63" w:rsidP="005C3B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 w:rsidRPr="005C3B63">
              <w:rPr>
                <w:color w:val="000000"/>
                <w:sz w:val="24"/>
                <w:szCs w:val="24"/>
              </w:rPr>
              <w:t>Техническое обслуживание, ремонт, чистка и смазка пневматической винтовки.</w:t>
            </w:r>
          </w:p>
        </w:tc>
        <w:tc>
          <w:tcPr>
            <w:tcW w:w="1097" w:type="dxa"/>
            <w:gridSpan w:val="2"/>
          </w:tcPr>
          <w:p w:rsidR="005C3B63" w:rsidRPr="005C3B63" w:rsidRDefault="005C3B63" w:rsidP="005C3B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  <w:r w:rsidRPr="005C3B63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954" w:type="dxa"/>
          </w:tcPr>
          <w:p w:rsidR="005C3B63" w:rsidRPr="005C3B63" w:rsidRDefault="005C3B63" w:rsidP="005C3B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  <w:r w:rsidRPr="005C3B63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1808" w:type="dxa"/>
          </w:tcPr>
          <w:p w:rsidR="005C3B63" w:rsidRPr="005C3B63" w:rsidRDefault="005C3B63" w:rsidP="005C3B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 w:rsidRPr="005C3B63">
              <w:rPr>
                <w:rFonts w:eastAsia="Calibri"/>
                <w:sz w:val="24"/>
                <w:szCs w:val="24"/>
              </w:rPr>
              <w:t>Беседа, обсуждение</w:t>
            </w:r>
          </w:p>
        </w:tc>
      </w:tr>
      <w:tr w:rsidR="005C3B63" w:rsidRPr="005C3B63" w:rsidTr="001C6D58">
        <w:trPr>
          <w:trHeight w:val="360"/>
        </w:trPr>
        <w:tc>
          <w:tcPr>
            <w:tcW w:w="5714" w:type="dxa"/>
            <w:gridSpan w:val="2"/>
          </w:tcPr>
          <w:p w:rsidR="005C3B63" w:rsidRPr="005C3B63" w:rsidRDefault="005C3B63" w:rsidP="005C3B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 w:rsidRPr="005C3B63">
              <w:rPr>
                <w:color w:val="000000"/>
                <w:sz w:val="24"/>
                <w:szCs w:val="24"/>
              </w:rPr>
              <w:t>Хранение винтовки. Замена основных частей и механизмов винтовки.</w:t>
            </w:r>
          </w:p>
        </w:tc>
        <w:tc>
          <w:tcPr>
            <w:tcW w:w="1097" w:type="dxa"/>
            <w:gridSpan w:val="2"/>
          </w:tcPr>
          <w:p w:rsidR="005C3B63" w:rsidRPr="005C3B63" w:rsidRDefault="005C3B63" w:rsidP="005C3B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  <w:r w:rsidRPr="005C3B63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954" w:type="dxa"/>
          </w:tcPr>
          <w:p w:rsidR="005C3B63" w:rsidRPr="005C3B63" w:rsidRDefault="005C3B63" w:rsidP="005C3B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  <w:r w:rsidRPr="005C3B63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1808" w:type="dxa"/>
          </w:tcPr>
          <w:p w:rsidR="005C3B63" w:rsidRPr="005C3B63" w:rsidRDefault="005C3B63" w:rsidP="005C3B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 w:rsidRPr="005C3B63">
              <w:rPr>
                <w:rFonts w:eastAsia="Calibri"/>
                <w:sz w:val="24"/>
                <w:szCs w:val="24"/>
              </w:rPr>
              <w:t>Беседа, обсуждение</w:t>
            </w:r>
          </w:p>
        </w:tc>
      </w:tr>
      <w:tr w:rsidR="005C3B63" w:rsidRPr="005C3B63" w:rsidTr="001C6D58">
        <w:trPr>
          <w:trHeight w:val="360"/>
        </w:trPr>
        <w:tc>
          <w:tcPr>
            <w:tcW w:w="5714" w:type="dxa"/>
            <w:gridSpan w:val="2"/>
          </w:tcPr>
          <w:p w:rsidR="005C3B63" w:rsidRPr="005C3B63" w:rsidRDefault="005C3B63" w:rsidP="005C3B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 w:rsidRPr="005C3B63">
              <w:rPr>
                <w:color w:val="000000"/>
                <w:sz w:val="24"/>
                <w:szCs w:val="24"/>
              </w:rPr>
              <w:t>Возможные неисправности, задержки при стрельбе и их устранение. Чистка, смазка и хранение винтовки.</w:t>
            </w:r>
          </w:p>
        </w:tc>
        <w:tc>
          <w:tcPr>
            <w:tcW w:w="1097" w:type="dxa"/>
            <w:gridSpan w:val="2"/>
          </w:tcPr>
          <w:p w:rsidR="005C3B63" w:rsidRPr="005C3B63" w:rsidRDefault="005C3B63" w:rsidP="005C3B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  <w:r w:rsidRPr="005C3B63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954" w:type="dxa"/>
          </w:tcPr>
          <w:p w:rsidR="005C3B63" w:rsidRPr="005C3B63" w:rsidRDefault="005C3B63" w:rsidP="005C3B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  <w:r w:rsidRPr="005C3B63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1808" w:type="dxa"/>
          </w:tcPr>
          <w:p w:rsidR="005C3B63" w:rsidRPr="005C3B63" w:rsidRDefault="005C3B63" w:rsidP="005C3B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 w:rsidRPr="005C3B63">
              <w:rPr>
                <w:rFonts w:eastAsia="Calibri"/>
                <w:sz w:val="24"/>
                <w:szCs w:val="24"/>
              </w:rPr>
              <w:t>Беседа, обсуждение</w:t>
            </w:r>
          </w:p>
        </w:tc>
      </w:tr>
      <w:tr w:rsidR="005C3B63" w:rsidRPr="005C3B63" w:rsidTr="001C6D58">
        <w:trPr>
          <w:trHeight w:val="360"/>
        </w:trPr>
        <w:tc>
          <w:tcPr>
            <w:tcW w:w="5714" w:type="dxa"/>
            <w:gridSpan w:val="2"/>
          </w:tcPr>
          <w:p w:rsidR="005C3B63" w:rsidRPr="005C3B63" w:rsidRDefault="005C3B63" w:rsidP="005C3B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 w:rsidRPr="005C3B63">
              <w:rPr>
                <w:color w:val="000000"/>
                <w:sz w:val="24"/>
                <w:szCs w:val="24"/>
              </w:rPr>
              <w:t>Настройка пневматических винтовок. Выверка открытого прицела.</w:t>
            </w:r>
          </w:p>
        </w:tc>
        <w:tc>
          <w:tcPr>
            <w:tcW w:w="1097" w:type="dxa"/>
            <w:gridSpan w:val="2"/>
          </w:tcPr>
          <w:p w:rsidR="005C3B63" w:rsidRPr="005C3B63" w:rsidRDefault="005C3B63" w:rsidP="005C3B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  <w:r w:rsidRPr="005C3B63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954" w:type="dxa"/>
          </w:tcPr>
          <w:p w:rsidR="005C3B63" w:rsidRPr="005C3B63" w:rsidRDefault="005C3B63" w:rsidP="005C3B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  <w:r w:rsidRPr="005C3B63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1808" w:type="dxa"/>
          </w:tcPr>
          <w:p w:rsidR="005C3B63" w:rsidRPr="005C3B63" w:rsidRDefault="005C3B63" w:rsidP="005C3B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 w:rsidRPr="005C3B63">
              <w:rPr>
                <w:sz w:val="24"/>
                <w:szCs w:val="24"/>
              </w:rPr>
              <w:t>Зачет</w:t>
            </w:r>
          </w:p>
        </w:tc>
      </w:tr>
      <w:tr w:rsidR="005C3B63" w:rsidRPr="005C3B63" w:rsidTr="001C6D58">
        <w:trPr>
          <w:trHeight w:val="360"/>
        </w:trPr>
        <w:tc>
          <w:tcPr>
            <w:tcW w:w="5714" w:type="dxa"/>
            <w:gridSpan w:val="2"/>
          </w:tcPr>
          <w:p w:rsidR="005C3B63" w:rsidRPr="005C3B63" w:rsidRDefault="005C3B63" w:rsidP="005C3B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 w:rsidRPr="005C3B63">
              <w:rPr>
                <w:color w:val="000000"/>
                <w:sz w:val="24"/>
                <w:szCs w:val="24"/>
              </w:rPr>
              <w:t>Заряжание винтовки. Изучение докладов о получении боеприпасов, готовности к стрельбе и о завершении стрельбы.</w:t>
            </w:r>
          </w:p>
        </w:tc>
        <w:tc>
          <w:tcPr>
            <w:tcW w:w="1097" w:type="dxa"/>
            <w:gridSpan w:val="2"/>
          </w:tcPr>
          <w:p w:rsidR="005C3B63" w:rsidRPr="005C3B63" w:rsidRDefault="005C3B63" w:rsidP="005C3B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  <w:r w:rsidRPr="005C3B63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954" w:type="dxa"/>
          </w:tcPr>
          <w:p w:rsidR="005C3B63" w:rsidRPr="005C3B63" w:rsidRDefault="005C3B63" w:rsidP="005C3B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  <w:r w:rsidRPr="005C3B63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1808" w:type="dxa"/>
          </w:tcPr>
          <w:p w:rsidR="005C3B63" w:rsidRPr="005C3B63" w:rsidRDefault="005C3B63" w:rsidP="005C3B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 w:rsidRPr="005C3B63">
              <w:rPr>
                <w:rFonts w:eastAsia="Calibri"/>
                <w:sz w:val="24"/>
                <w:szCs w:val="24"/>
              </w:rPr>
              <w:t>Беседа, обсуждение</w:t>
            </w:r>
          </w:p>
        </w:tc>
      </w:tr>
      <w:tr w:rsidR="005C3B63" w:rsidRPr="005C3B63" w:rsidTr="001C6D58">
        <w:trPr>
          <w:trHeight w:val="360"/>
        </w:trPr>
        <w:tc>
          <w:tcPr>
            <w:tcW w:w="9573" w:type="dxa"/>
            <w:gridSpan w:val="6"/>
          </w:tcPr>
          <w:p w:rsidR="005C3B63" w:rsidRPr="005C3B63" w:rsidRDefault="005C3B63" w:rsidP="005C3B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eastAsia="Calibri"/>
                <w:b/>
                <w:sz w:val="24"/>
                <w:szCs w:val="24"/>
              </w:rPr>
            </w:pPr>
            <w:r w:rsidRPr="005C3B63">
              <w:rPr>
                <w:rFonts w:eastAsia="Calibri"/>
                <w:b/>
                <w:sz w:val="24"/>
                <w:szCs w:val="24"/>
              </w:rPr>
              <w:t>Тема 5. Изготовка к стрельбе из пневматической винтовки</w:t>
            </w:r>
          </w:p>
        </w:tc>
      </w:tr>
      <w:tr w:rsidR="005C3B63" w:rsidRPr="005C3B63" w:rsidTr="001C6D58">
        <w:trPr>
          <w:trHeight w:val="360"/>
        </w:trPr>
        <w:tc>
          <w:tcPr>
            <w:tcW w:w="5714" w:type="dxa"/>
            <w:gridSpan w:val="2"/>
          </w:tcPr>
          <w:p w:rsidR="005C3B63" w:rsidRPr="005C3B63" w:rsidRDefault="005C3B63" w:rsidP="005C3B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 w:rsidRPr="005C3B63">
              <w:rPr>
                <w:color w:val="000000"/>
                <w:sz w:val="24"/>
                <w:szCs w:val="24"/>
              </w:rPr>
              <w:lastRenderedPageBreak/>
              <w:t>Заряжание, изготовка к стрельбе в положении сидя за столом с опорой на локти. Доклады о получении боеприпасов. Прицеливание. Производство выстрела. Доклад о завершении стрельбы.</w:t>
            </w:r>
          </w:p>
        </w:tc>
        <w:tc>
          <w:tcPr>
            <w:tcW w:w="1059" w:type="dxa"/>
          </w:tcPr>
          <w:p w:rsidR="005C3B63" w:rsidRPr="005C3B63" w:rsidRDefault="005C3B63" w:rsidP="005C3B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gridSpan w:val="2"/>
          </w:tcPr>
          <w:p w:rsidR="005C3B63" w:rsidRPr="005C3B63" w:rsidRDefault="005C3B63" w:rsidP="005C3B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  <w:r w:rsidRPr="005C3B63">
              <w:rPr>
                <w:color w:val="000000"/>
                <w:sz w:val="24"/>
                <w:szCs w:val="24"/>
              </w:rPr>
              <w:t>20</w:t>
            </w:r>
          </w:p>
        </w:tc>
        <w:tc>
          <w:tcPr>
            <w:tcW w:w="1808" w:type="dxa"/>
          </w:tcPr>
          <w:p w:rsidR="005C3B63" w:rsidRPr="005C3B63" w:rsidRDefault="005C3B63" w:rsidP="005C3B63">
            <w:pPr>
              <w:jc w:val="both"/>
              <w:rPr>
                <w:sz w:val="24"/>
                <w:szCs w:val="24"/>
              </w:rPr>
            </w:pPr>
            <w:r w:rsidRPr="005C3B63">
              <w:rPr>
                <w:sz w:val="24"/>
                <w:szCs w:val="24"/>
              </w:rPr>
              <w:t>Практическое выполнение упражнений по стрельбе</w:t>
            </w:r>
          </w:p>
        </w:tc>
      </w:tr>
      <w:tr w:rsidR="005C3B63" w:rsidRPr="005C3B63" w:rsidTr="001C6D58">
        <w:trPr>
          <w:trHeight w:val="360"/>
        </w:trPr>
        <w:tc>
          <w:tcPr>
            <w:tcW w:w="5714" w:type="dxa"/>
            <w:gridSpan w:val="2"/>
          </w:tcPr>
          <w:p w:rsidR="005C3B63" w:rsidRPr="005C3B63" w:rsidRDefault="005C3B63" w:rsidP="005C3B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 w:rsidRPr="005C3B63">
              <w:rPr>
                <w:color w:val="000000"/>
                <w:sz w:val="24"/>
                <w:szCs w:val="24"/>
              </w:rPr>
              <w:t>Заряжание, изготовка, прицеливание, производство выстрела в положении стоя без опоры. Доклады.</w:t>
            </w:r>
          </w:p>
        </w:tc>
        <w:tc>
          <w:tcPr>
            <w:tcW w:w="1059" w:type="dxa"/>
          </w:tcPr>
          <w:p w:rsidR="005C3B63" w:rsidRPr="005C3B63" w:rsidRDefault="005C3B63" w:rsidP="005C3B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gridSpan w:val="2"/>
          </w:tcPr>
          <w:p w:rsidR="005C3B63" w:rsidRPr="005C3B63" w:rsidRDefault="005C3B63" w:rsidP="005C3B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  <w:r w:rsidRPr="005C3B63">
              <w:rPr>
                <w:color w:val="000000"/>
                <w:sz w:val="24"/>
                <w:szCs w:val="24"/>
              </w:rPr>
              <w:t>20</w:t>
            </w:r>
          </w:p>
        </w:tc>
        <w:tc>
          <w:tcPr>
            <w:tcW w:w="1808" w:type="dxa"/>
          </w:tcPr>
          <w:p w:rsidR="005C3B63" w:rsidRPr="005C3B63" w:rsidRDefault="005C3B63" w:rsidP="005C3B63">
            <w:pPr>
              <w:jc w:val="both"/>
              <w:rPr>
                <w:color w:val="000000"/>
                <w:sz w:val="24"/>
                <w:szCs w:val="24"/>
              </w:rPr>
            </w:pPr>
            <w:r w:rsidRPr="005C3B63">
              <w:rPr>
                <w:sz w:val="24"/>
                <w:szCs w:val="24"/>
              </w:rPr>
              <w:t>Практическое выполнение упражнений по стрельбе</w:t>
            </w:r>
          </w:p>
        </w:tc>
      </w:tr>
      <w:tr w:rsidR="005C3B63" w:rsidRPr="005C3B63" w:rsidTr="001C6D58">
        <w:trPr>
          <w:trHeight w:val="360"/>
        </w:trPr>
        <w:tc>
          <w:tcPr>
            <w:tcW w:w="5714" w:type="dxa"/>
            <w:gridSpan w:val="2"/>
          </w:tcPr>
          <w:p w:rsidR="005C3B63" w:rsidRPr="005C3B63" w:rsidRDefault="005C3B63" w:rsidP="005C3B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 w:rsidRPr="005C3B63">
              <w:rPr>
                <w:color w:val="000000"/>
                <w:sz w:val="24"/>
                <w:szCs w:val="24"/>
              </w:rPr>
              <w:t>Изготовка к стрельбе из положения с колена и лёжа с опорой и без опоры. Прицеливание. Производство выстрела. Доклады</w:t>
            </w:r>
          </w:p>
        </w:tc>
        <w:tc>
          <w:tcPr>
            <w:tcW w:w="1059" w:type="dxa"/>
          </w:tcPr>
          <w:p w:rsidR="005C3B63" w:rsidRPr="005C3B63" w:rsidRDefault="005C3B63" w:rsidP="005C3B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gridSpan w:val="2"/>
          </w:tcPr>
          <w:p w:rsidR="005C3B63" w:rsidRPr="005C3B63" w:rsidRDefault="005C3B63" w:rsidP="005C3B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  <w:r w:rsidRPr="005C3B63">
              <w:rPr>
                <w:color w:val="000000"/>
                <w:sz w:val="24"/>
                <w:szCs w:val="24"/>
              </w:rPr>
              <w:t>20</w:t>
            </w:r>
          </w:p>
        </w:tc>
        <w:tc>
          <w:tcPr>
            <w:tcW w:w="1808" w:type="dxa"/>
          </w:tcPr>
          <w:p w:rsidR="005C3B63" w:rsidRPr="005C3B63" w:rsidRDefault="005C3B63" w:rsidP="005C3B63">
            <w:pPr>
              <w:jc w:val="both"/>
              <w:rPr>
                <w:color w:val="000000"/>
                <w:sz w:val="24"/>
                <w:szCs w:val="24"/>
              </w:rPr>
            </w:pPr>
            <w:r w:rsidRPr="005C3B63">
              <w:rPr>
                <w:sz w:val="24"/>
                <w:szCs w:val="24"/>
              </w:rPr>
              <w:t>Практическое выполнение упражнений по стрельбе</w:t>
            </w:r>
          </w:p>
        </w:tc>
      </w:tr>
      <w:tr w:rsidR="005C3B63" w:rsidRPr="005C3B63" w:rsidTr="001C6D58">
        <w:trPr>
          <w:trHeight w:val="360"/>
        </w:trPr>
        <w:tc>
          <w:tcPr>
            <w:tcW w:w="9573" w:type="dxa"/>
            <w:gridSpan w:val="6"/>
          </w:tcPr>
          <w:p w:rsidR="005C3B63" w:rsidRPr="005C3B63" w:rsidRDefault="005C3B63" w:rsidP="005C3B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709"/>
              <w:rPr>
                <w:b/>
                <w:color w:val="000000"/>
                <w:sz w:val="24"/>
                <w:szCs w:val="24"/>
              </w:rPr>
            </w:pPr>
            <w:r w:rsidRPr="005C3B63">
              <w:rPr>
                <w:b/>
                <w:color w:val="000000"/>
                <w:sz w:val="24"/>
                <w:szCs w:val="24"/>
              </w:rPr>
              <w:t>Тема № 6 Совершенствование техники и навыков стрельбы из пневматической винтовки</w:t>
            </w:r>
          </w:p>
        </w:tc>
      </w:tr>
      <w:tr w:rsidR="005C3B63" w:rsidRPr="005C3B63" w:rsidTr="001C6D58">
        <w:trPr>
          <w:trHeight w:val="360"/>
        </w:trPr>
        <w:tc>
          <w:tcPr>
            <w:tcW w:w="5714" w:type="dxa"/>
            <w:gridSpan w:val="2"/>
          </w:tcPr>
          <w:p w:rsidR="005C3B63" w:rsidRPr="005C3B63" w:rsidRDefault="005C3B63" w:rsidP="005C3B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 w:rsidRPr="005C3B63">
              <w:rPr>
                <w:color w:val="000000"/>
                <w:sz w:val="24"/>
                <w:szCs w:val="24"/>
              </w:rPr>
              <w:t>Тренировка в стрельбе по мишени «П» на расстоянии 5 метров из положения сидя за столом с опорой на локоть.</w:t>
            </w:r>
          </w:p>
        </w:tc>
        <w:tc>
          <w:tcPr>
            <w:tcW w:w="1097" w:type="dxa"/>
            <w:gridSpan w:val="2"/>
          </w:tcPr>
          <w:p w:rsidR="005C3B63" w:rsidRPr="005C3B63" w:rsidRDefault="005C3B63" w:rsidP="005C3B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954" w:type="dxa"/>
          </w:tcPr>
          <w:p w:rsidR="005C3B63" w:rsidRPr="005C3B63" w:rsidRDefault="005C3B63" w:rsidP="005C3B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  <w:r w:rsidRPr="005C3B63">
              <w:rPr>
                <w:color w:val="000000"/>
                <w:sz w:val="24"/>
                <w:szCs w:val="24"/>
              </w:rPr>
              <w:t>20</w:t>
            </w:r>
          </w:p>
        </w:tc>
        <w:tc>
          <w:tcPr>
            <w:tcW w:w="1808" w:type="dxa"/>
          </w:tcPr>
          <w:p w:rsidR="005C3B63" w:rsidRPr="005C3B63" w:rsidRDefault="005C3B63" w:rsidP="005C3B63">
            <w:pPr>
              <w:jc w:val="both"/>
              <w:rPr>
                <w:color w:val="000000"/>
                <w:sz w:val="24"/>
                <w:szCs w:val="24"/>
              </w:rPr>
            </w:pPr>
            <w:r w:rsidRPr="005C3B63">
              <w:rPr>
                <w:sz w:val="24"/>
                <w:szCs w:val="24"/>
              </w:rPr>
              <w:t>Практическое выполнение упражнений по стрельбе</w:t>
            </w:r>
          </w:p>
        </w:tc>
      </w:tr>
      <w:tr w:rsidR="005C3B63" w:rsidRPr="005C3B63" w:rsidTr="001C6D58">
        <w:trPr>
          <w:trHeight w:val="360"/>
        </w:trPr>
        <w:tc>
          <w:tcPr>
            <w:tcW w:w="5714" w:type="dxa"/>
            <w:gridSpan w:val="2"/>
          </w:tcPr>
          <w:p w:rsidR="005C3B63" w:rsidRPr="005C3B63" w:rsidRDefault="005C3B63" w:rsidP="005C3B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 w:rsidRPr="005C3B63">
              <w:rPr>
                <w:color w:val="000000"/>
                <w:sz w:val="24"/>
                <w:szCs w:val="24"/>
              </w:rPr>
              <w:t>Тренировка в стрельбе из пневматической винтовки по мишени «П» на расстоянии 5 метров из положения стоя и с колена с опорой и без опоры.</w:t>
            </w:r>
          </w:p>
        </w:tc>
        <w:tc>
          <w:tcPr>
            <w:tcW w:w="1097" w:type="dxa"/>
            <w:gridSpan w:val="2"/>
          </w:tcPr>
          <w:p w:rsidR="005C3B63" w:rsidRPr="005C3B63" w:rsidRDefault="005C3B63" w:rsidP="005C3B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954" w:type="dxa"/>
          </w:tcPr>
          <w:p w:rsidR="005C3B63" w:rsidRPr="005C3B63" w:rsidRDefault="005C3B63" w:rsidP="005C3B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  <w:r w:rsidRPr="005C3B63">
              <w:rPr>
                <w:color w:val="000000"/>
                <w:sz w:val="24"/>
                <w:szCs w:val="24"/>
              </w:rPr>
              <w:t>20</w:t>
            </w:r>
          </w:p>
        </w:tc>
        <w:tc>
          <w:tcPr>
            <w:tcW w:w="1808" w:type="dxa"/>
          </w:tcPr>
          <w:p w:rsidR="005C3B63" w:rsidRPr="005C3B63" w:rsidRDefault="005C3B63" w:rsidP="005C3B63">
            <w:pPr>
              <w:jc w:val="both"/>
              <w:rPr>
                <w:color w:val="000000"/>
                <w:sz w:val="24"/>
                <w:szCs w:val="24"/>
              </w:rPr>
            </w:pPr>
            <w:r w:rsidRPr="005C3B63">
              <w:rPr>
                <w:sz w:val="24"/>
                <w:szCs w:val="24"/>
              </w:rPr>
              <w:t>Практическое выполнение упражнений по стрельбе</w:t>
            </w:r>
          </w:p>
        </w:tc>
      </w:tr>
      <w:tr w:rsidR="005C3B63" w:rsidRPr="005C3B63" w:rsidTr="001C6D58">
        <w:trPr>
          <w:trHeight w:val="360"/>
        </w:trPr>
        <w:tc>
          <w:tcPr>
            <w:tcW w:w="5714" w:type="dxa"/>
            <w:gridSpan w:val="2"/>
          </w:tcPr>
          <w:p w:rsidR="005C3B63" w:rsidRPr="005C3B63" w:rsidRDefault="005C3B63" w:rsidP="005C3B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 w:rsidRPr="005C3B63">
              <w:rPr>
                <w:color w:val="000000"/>
                <w:sz w:val="24"/>
                <w:szCs w:val="24"/>
              </w:rPr>
              <w:t>Тренировка в стрельбе из пневматической винтовки по мишени «П» на расстоянии 5 и 10 метров из положения лёжа с опорой и без опоры. Подготовка к соревнованиям по стрельбе из пневматической винтовки.</w:t>
            </w:r>
          </w:p>
        </w:tc>
        <w:tc>
          <w:tcPr>
            <w:tcW w:w="1097" w:type="dxa"/>
            <w:gridSpan w:val="2"/>
          </w:tcPr>
          <w:p w:rsidR="005C3B63" w:rsidRPr="005C3B63" w:rsidRDefault="005C3B63" w:rsidP="005C3B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954" w:type="dxa"/>
          </w:tcPr>
          <w:p w:rsidR="005C3B63" w:rsidRPr="005C3B63" w:rsidRDefault="005C3B63" w:rsidP="005C3B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  <w:r w:rsidRPr="005C3B63">
              <w:rPr>
                <w:color w:val="000000"/>
                <w:sz w:val="24"/>
                <w:szCs w:val="24"/>
              </w:rPr>
              <w:t>20</w:t>
            </w:r>
          </w:p>
        </w:tc>
        <w:tc>
          <w:tcPr>
            <w:tcW w:w="1808" w:type="dxa"/>
          </w:tcPr>
          <w:p w:rsidR="005C3B63" w:rsidRPr="005C3B63" w:rsidRDefault="005C3B63" w:rsidP="005C3B63">
            <w:pPr>
              <w:jc w:val="both"/>
              <w:rPr>
                <w:color w:val="000000"/>
                <w:sz w:val="24"/>
                <w:szCs w:val="24"/>
              </w:rPr>
            </w:pPr>
            <w:r w:rsidRPr="005C3B63">
              <w:rPr>
                <w:sz w:val="24"/>
                <w:szCs w:val="24"/>
              </w:rPr>
              <w:t>Практическое выполнение упражнений по стрельбе</w:t>
            </w:r>
          </w:p>
        </w:tc>
      </w:tr>
      <w:tr w:rsidR="005C3B63" w:rsidRPr="005C3B63" w:rsidTr="001C6D58">
        <w:trPr>
          <w:trHeight w:val="360"/>
        </w:trPr>
        <w:tc>
          <w:tcPr>
            <w:tcW w:w="9573" w:type="dxa"/>
            <w:gridSpan w:val="6"/>
          </w:tcPr>
          <w:p w:rsidR="005C3B63" w:rsidRPr="005C3B63" w:rsidRDefault="005C3B63" w:rsidP="005C3B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709"/>
              <w:rPr>
                <w:b/>
                <w:color w:val="000000"/>
                <w:sz w:val="24"/>
                <w:szCs w:val="24"/>
              </w:rPr>
            </w:pPr>
            <w:r w:rsidRPr="005C3B63">
              <w:rPr>
                <w:b/>
                <w:color w:val="000000"/>
                <w:sz w:val="24"/>
                <w:szCs w:val="24"/>
              </w:rPr>
              <w:t xml:space="preserve">Тема № 7 Участие в соревнованиях по стрельбе из пневматической винтовки на личное и командное первенство кадетского объединения </w:t>
            </w:r>
          </w:p>
        </w:tc>
      </w:tr>
      <w:tr w:rsidR="005C3B63" w:rsidRPr="005C3B63" w:rsidTr="001C6D58">
        <w:trPr>
          <w:trHeight w:val="360"/>
        </w:trPr>
        <w:tc>
          <w:tcPr>
            <w:tcW w:w="5714" w:type="dxa"/>
            <w:gridSpan w:val="2"/>
          </w:tcPr>
          <w:p w:rsidR="005C3B63" w:rsidRPr="005C3B63" w:rsidRDefault="005C3B63" w:rsidP="005C3B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 w:rsidRPr="005C3B63">
              <w:rPr>
                <w:color w:val="000000"/>
                <w:sz w:val="24"/>
                <w:szCs w:val="24"/>
              </w:rPr>
              <w:t>Участие в соревнованиях на личное первенство среди воспитанников кружка.</w:t>
            </w:r>
          </w:p>
        </w:tc>
        <w:tc>
          <w:tcPr>
            <w:tcW w:w="1097" w:type="dxa"/>
            <w:gridSpan w:val="2"/>
          </w:tcPr>
          <w:p w:rsidR="005C3B63" w:rsidRPr="005C3B63" w:rsidRDefault="005C3B63" w:rsidP="005C3B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954" w:type="dxa"/>
          </w:tcPr>
          <w:p w:rsidR="005C3B63" w:rsidRPr="005C3B63" w:rsidRDefault="005C3B63" w:rsidP="005C3B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  <w:r w:rsidRPr="005C3B63"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1808" w:type="dxa"/>
          </w:tcPr>
          <w:p w:rsidR="005C3B63" w:rsidRPr="005C3B63" w:rsidRDefault="005C3B63" w:rsidP="005C3B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 w:rsidRPr="005C3B63">
              <w:rPr>
                <w:sz w:val="24"/>
                <w:szCs w:val="24"/>
              </w:rPr>
              <w:t>Участие в соревнованиях</w:t>
            </w:r>
          </w:p>
        </w:tc>
      </w:tr>
      <w:tr w:rsidR="005C3B63" w:rsidRPr="005C3B63" w:rsidTr="001C6D58">
        <w:trPr>
          <w:trHeight w:val="360"/>
        </w:trPr>
        <w:tc>
          <w:tcPr>
            <w:tcW w:w="5714" w:type="dxa"/>
            <w:gridSpan w:val="2"/>
          </w:tcPr>
          <w:p w:rsidR="005C3B63" w:rsidRPr="005C3B63" w:rsidRDefault="005C3B63" w:rsidP="005C3B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 w:rsidRPr="005C3B63">
              <w:rPr>
                <w:color w:val="000000"/>
                <w:sz w:val="24"/>
                <w:szCs w:val="24"/>
              </w:rPr>
              <w:t>Участие в общешкольных соревнованиях по стрельбе из пневматической винтовки. Анализ соревнований</w:t>
            </w:r>
          </w:p>
        </w:tc>
        <w:tc>
          <w:tcPr>
            <w:tcW w:w="1097" w:type="dxa"/>
            <w:gridSpan w:val="2"/>
          </w:tcPr>
          <w:p w:rsidR="005C3B63" w:rsidRPr="005C3B63" w:rsidRDefault="005C3B63" w:rsidP="005C3B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954" w:type="dxa"/>
          </w:tcPr>
          <w:p w:rsidR="005C3B63" w:rsidRPr="005C3B63" w:rsidRDefault="005C3B63" w:rsidP="005C3B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  <w:r w:rsidRPr="005C3B63"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1808" w:type="dxa"/>
          </w:tcPr>
          <w:p w:rsidR="005C3B63" w:rsidRPr="005C3B63" w:rsidRDefault="005C3B63" w:rsidP="005C3B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 w:rsidRPr="005C3B63">
              <w:rPr>
                <w:sz w:val="24"/>
                <w:szCs w:val="24"/>
              </w:rPr>
              <w:t>Участие в соревнованиях</w:t>
            </w:r>
          </w:p>
        </w:tc>
      </w:tr>
      <w:tr w:rsidR="005C3B63" w:rsidRPr="005C3B63" w:rsidTr="001C6D58">
        <w:trPr>
          <w:trHeight w:val="360"/>
        </w:trPr>
        <w:tc>
          <w:tcPr>
            <w:tcW w:w="9573" w:type="dxa"/>
            <w:gridSpan w:val="6"/>
          </w:tcPr>
          <w:p w:rsidR="005C3B63" w:rsidRPr="005C3B63" w:rsidRDefault="005C3B63" w:rsidP="005C3B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4"/>
                <w:szCs w:val="24"/>
              </w:rPr>
            </w:pPr>
            <w:r w:rsidRPr="005C3B63">
              <w:rPr>
                <w:sz w:val="24"/>
                <w:szCs w:val="24"/>
              </w:rPr>
              <w:t>Промежуточная аттестация. Участие в соревнованиях, зачёт, практическое выполнение упражнений по стрельбе.</w:t>
            </w:r>
          </w:p>
        </w:tc>
      </w:tr>
      <w:tr w:rsidR="005C3B63" w:rsidRPr="005C3B63" w:rsidTr="001C6D58">
        <w:trPr>
          <w:trHeight w:val="360"/>
        </w:trPr>
        <w:tc>
          <w:tcPr>
            <w:tcW w:w="1386" w:type="dxa"/>
          </w:tcPr>
          <w:p w:rsidR="005C3B63" w:rsidRPr="005C3B63" w:rsidRDefault="005C3B63" w:rsidP="005C3B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 w:rsidRPr="005C3B63">
              <w:rPr>
                <w:b/>
                <w:color w:val="000000"/>
                <w:sz w:val="24"/>
                <w:szCs w:val="24"/>
              </w:rPr>
              <w:t>ИТОГО</w:t>
            </w:r>
          </w:p>
        </w:tc>
        <w:tc>
          <w:tcPr>
            <w:tcW w:w="4328" w:type="dxa"/>
          </w:tcPr>
          <w:p w:rsidR="005C3B63" w:rsidRPr="005C3B63" w:rsidRDefault="005C3B63" w:rsidP="005C3B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</w:p>
        </w:tc>
        <w:tc>
          <w:tcPr>
            <w:tcW w:w="1097" w:type="dxa"/>
            <w:gridSpan w:val="2"/>
          </w:tcPr>
          <w:p w:rsidR="005C3B63" w:rsidRPr="005C3B63" w:rsidRDefault="005C3B63" w:rsidP="005C3B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  <w:r w:rsidRPr="005C3B63">
              <w:rPr>
                <w:b/>
                <w:color w:val="000000"/>
                <w:sz w:val="24"/>
                <w:szCs w:val="24"/>
              </w:rPr>
              <w:t>14</w:t>
            </w:r>
          </w:p>
        </w:tc>
        <w:tc>
          <w:tcPr>
            <w:tcW w:w="954" w:type="dxa"/>
          </w:tcPr>
          <w:p w:rsidR="005C3B63" w:rsidRPr="005C3B63" w:rsidRDefault="005C3B63" w:rsidP="005C3B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  <w:r w:rsidRPr="005C3B63">
              <w:rPr>
                <w:b/>
                <w:color w:val="000000"/>
                <w:sz w:val="24"/>
                <w:szCs w:val="24"/>
              </w:rPr>
              <w:t>130</w:t>
            </w:r>
          </w:p>
        </w:tc>
        <w:tc>
          <w:tcPr>
            <w:tcW w:w="1808" w:type="dxa"/>
          </w:tcPr>
          <w:p w:rsidR="005C3B63" w:rsidRPr="005C3B63" w:rsidRDefault="005C3B63" w:rsidP="005C3B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</w:p>
        </w:tc>
      </w:tr>
      <w:tr w:rsidR="005C3B63" w:rsidRPr="005C3B63" w:rsidTr="001C6D58">
        <w:trPr>
          <w:trHeight w:val="360"/>
        </w:trPr>
        <w:tc>
          <w:tcPr>
            <w:tcW w:w="1386" w:type="dxa"/>
          </w:tcPr>
          <w:p w:rsidR="005C3B63" w:rsidRPr="005C3B63" w:rsidRDefault="005C3B63" w:rsidP="005C3B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 w:rsidRPr="005C3B63">
              <w:rPr>
                <w:b/>
                <w:color w:val="000000"/>
                <w:sz w:val="24"/>
                <w:szCs w:val="24"/>
              </w:rPr>
              <w:t>ВСЕГО</w:t>
            </w:r>
          </w:p>
        </w:tc>
        <w:tc>
          <w:tcPr>
            <w:tcW w:w="4328" w:type="dxa"/>
          </w:tcPr>
          <w:p w:rsidR="005C3B63" w:rsidRPr="005C3B63" w:rsidRDefault="005C3B63" w:rsidP="005C3B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</w:p>
        </w:tc>
        <w:tc>
          <w:tcPr>
            <w:tcW w:w="1097" w:type="dxa"/>
            <w:gridSpan w:val="2"/>
          </w:tcPr>
          <w:p w:rsidR="005C3B63" w:rsidRPr="005C3B63" w:rsidRDefault="005C3B63" w:rsidP="005C3B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</w:p>
        </w:tc>
        <w:tc>
          <w:tcPr>
            <w:tcW w:w="954" w:type="dxa"/>
          </w:tcPr>
          <w:p w:rsidR="005C3B63" w:rsidRPr="005C3B63" w:rsidRDefault="005C3B63" w:rsidP="005C3B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  <w:r w:rsidRPr="005C3B63">
              <w:rPr>
                <w:b/>
                <w:color w:val="000000"/>
                <w:sz w:val="24"/>
                <w:szCs w:val="24"/>
              </w:rPr>
              <w:t>144</w:t>
            </w:r>
          </w:p>
        </w:tc>
        <w:tc>
          <w:tcPr>
            <w:tcW w:w="1808" w:type="dxa"/>
          </w:tcPr>
          <w:p w:rsidR="005C3B63" w:rsidRPr="005C3B63" w:rsidRDefault="005C3B63" w:rsidP="005C3B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</w:p>
        </w:tc>
      </w:tr>
    </w:tbl>
    <w:p w:rsidR="005C3B63" w:rsidRPr="005C3B63" w:rsidRDefault="005C3B63" w:rsidP="005C3B63">
      <w:pPr>
        <w:pBdr>
          <w:top w:val="nil"/>
          <w:left w:val="nil"/>
          <w:bottom w:val="nil"/>
          <w:right w:val="nil"/>
          <w:between w:val="nil"/>
        </w:pBdr>
        <w:spacing w:after="200" w:line="276" w:lineRule="auto"/>
        <w:rPr>
          <w:rFonts w:ascii="Calibri" w:eastAsia="Calibri" w:hAnsi="Calibri" w:cs="Calibri"/>
          <w:color w:val="000000"/>
          <w:sz w:val="22"/>
          <w:szCs w:val="22"/>
        </w:rPr>
      </w:pPr>
    </w:p>
    <w:p w:rsidR="00526B68" w:rsidRDefault="00526B68" w:rsidP="00526B68">
      <w:pPr>
        <w:pStyle w:val="1"/>
        <w:spacing w:before="0" w:after="0"/>
        <w:jc w:val="center"/>
        <w:rPr>
          <w:color w:val="000000"/>
          <w:sz w:val="28"/>
          <w:szCs w:val="28"/>
        </w:rPr>
      </w:pPr>
      <w:r w:rsidRPr="00DB5D0F">
        <w:rPr>
          <w:sz w:val="28"/>
          <w:szCs w:val="28"/>
        </w:rPr>
        <w:t>Содержание программы</w:t>
      </w:r>
      <w:bookmarkEnd w:id="2"/>
    </w:p>
    <w:p w:rsidR="005C3B63" w:rsidRPr="005C3B63" w:rsidRDefault="005C3B63" w:rsidP="005C3B63">
      <w:pPr>
        <w:pBdr>
          <w:top w:val="nil"/>
          <w:left w:val="nil"/>
          <w:bottom w:val="nil"/>
          <w:right w:val="nil"/>
          <w:between w:val="nil"/>
        </w:pBdr>
        <w:ind w:firstLine="709"/>
        <w:jc w:val="center"/>
        <w:rPr>
          <w:color w:val="000000"/>
          <w:sz w:val="28"/>
          <w:szCs w:val="28"/>
        </w:rPr>
      </w:pPr>
      <w:r w:rsidRPr="005C3B63">
        <w:rPr>
          <w:b/>
          <w:color w:val="000000"/>
          <w:sz w:val="28"/>
          <w:szCs w:val="28"/>
        </w:rPr>
        <w:t>Первый год обучения</w:t>
      </w:r>
    </w:p>
    <w:p w:rsidR="005C3B63" w:rsidRPr="005C3B63" w:rsidRDefault="005C3B63" w:rsidP="005C3B63">
      <w:pPr>
        <w:pBdr>
          <w:top w:val="nil"/>
          <w:left w:val="nil"/>
          <w:bottom w:val="nil"/>
          <w:right w:val="nil"/>
          <w:between w:val="nil"/>
        </w:pBdr>
        <w:ind w:firstLine="709"/>
        <w:rPr>
          <w:color w:val="000000"/>
          <w:sz w:val="24"/>
          <w:szCs w:val="24"/>
        </w:rPr>
      </w:pPr>
      <w:r w:rsidRPr="005C3B63">
        <w:rPr>
          <w:b/>
          <w:color w:val="000000"/>
          <w:sz w:val="24"/>
          <w:szCs w:val="24"/>
        </w:rPr>
        <w:t>Тема № 1 Вводное занятие</w:t>
      </w:r>
    </w:p>
    <w:p w:rsidR="005C3B63" w:rsidRPr="005C3B63" w:rsidRDefault="005C3B63" w:rsidP="005C3B63">
      <w:pPr>
        <w:pBdr>
          <w:top w:val="nil"/>
          <w:left w:val="nil"/>
          <w:bottom w:val="nil"/>
          <w:right w:val="nil"/>
          <w:between w:val="nil"/>
        </w:pBdr>
        <w:ind w:firstLine="709"/>
        <w:rPr>
          <w:color w:val="000000"/>
          <w:sz w:val="24"/>
          <w:szCs w:val="24"/>
        </w:rPr>
      </w:pPr>
      <w:r w:rsidRPr="005C3B63">
        <w:rPr>
          <w:color w:val="000000"/>
          <w:sz w:val="24"/>
          <w:szCs w:val="24"/>
        </w:rPr>
        <w:t>Ознакомление с годовой программой и расписанием занятий. История и виды российского стрелкового оружия.</w:t>
      </w:r>
    </w:p>
    <w:p w:rsidR="005C3B63" w:rsidRPr="005C3B63" w:rsidRDefault="005C3B63" w:rsidP="005C3B63">
      <w:pPr>
        <w:pBdr>
          <w:top w:val="nil"/>
          <w:left w:val="nil"/>
          <w:bottom w:val="nil"/>
          <w:right w:val="nil"/>
          <w:between w:val="nil"/>
        </w:pBdr>
        <w:ind w:firstLine="709"/>
        <w:rPr>
          <w:color w:val="000000"/>
          <w:sz w:val="24"/>
          <w:szCs w:val="24"/>
        </w:rPr>
      </w:pPr>
      <w:r w:rsidRPr="005C3B63">
        <w:rPr>
          <w:b/>
          <w:color w:val="000000"/>
          <w:sz w:val="24"/>
          <w:szCs w:val="24"/>
        </w:rPr>
        <w:t>Тема № 2Меры безопасности при стрельбе</w:t>
      </w:r>
    </w:p>
    <w:p w:rsidR="005C3B63" w:rsidRPr="005C3B63" w:rsidRDefault="005C3B63" w:rsidP="005C3B63">
      <w:pPr>
        <w:pBdr>
          <w:top w:val="nil"/>
          <w:left w:val="nil"/>
          <w:bottom w:val="nil"/>
          <w:right w:val="nil"/>
          <w:between w:val="nil"/>
        </w:pBdr>
        <w:ind w:firstLine="709"/>
        <w:rPr>
          <w:color w:val="000000"/>
          <w:sz w:val="24"/>
          <w:szCs w:val="24"/>
        </w:rPr>
      </w:pPr>
      <w:r w:rsidRPr="005C3B63">
        <w:rPr>
          <w:color w:val="000000"/>
          <w:sz w:val="24"/>
          <w:szCs w:val="24"/>
        </w:rPr>
        <w:t>Техника безопасности при обращении с оружием и боеприпасами. Техника безопасности при заряжании, наводке и выстреле.</w:t>
      </w:r>
    </w:p>
    <w:p w:rsidR="005C3B63" w:rsidRPr="005C3B63" w:rsidRDefault="005C3B63" w:rsidP="005C3B63">
      <w:pPr>
        <w:pBdr>
          <w:top w:val="nil"/>
          <w:left w:val="nil"/>
          <w:bottom w:val="nil"/>
          <w:right w:val="nil"/>
          <w:between w:val="nil"/>
        </w:pBdr>
        <w:ind w:firstLine="709"/>
        <w:rPr>
          <w:color w:val="000000"/>
          <w:sz w:val="24"/>
          <w:szCs w:val="24"/>
        </w:rPr>
      </w:pPr>
      <w:r w:rsidRPr="005C3B63">
        <w:rPr>
          <w:b/>
          <w:color w:val="000000"/>
          <w:sz w:val="24"/>
          <w:szCs w:val="24"/>
        </w:rPr>
        <w:t>Тема № 3 Теоретические</w:t>
      </w:r>
      <w:r w:rsidRPr="005C3B63">
        <w:rPr>
          <w:color w:val="000000"/>
          <w:sz w:val="24"/>
          <w:szCs w:val="24"/>
        </w:rPr>
        <w:t xml:space="preserve"> основы стрельбы </w:t>
      </w:r>
    </w:p>
    <w:p w:rsidR="005C3B63" w:rsidRPr="005C3B63" w:rsidRDefault="005C3B63" w:rsidP="005C3B63">
      <w:pPr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contextualSpacing/>
        <w:rPr>
          <w:color w:val="000000"/>
          <w:sz w:val="24"/>
          <w:szCs w:val="24"/>
        </w:rPr>
      </w:pPr>
      <w:r w:rsidRPr="005C3B63">
        <w:rPr>
          <w:color w:val="000000"/>
          <w:sz w:val="24"/>
          <w:szCs w:val="24"/>
        </w:rPr>
        <w:t>Явление выстрела. Образование траектории. Прямой выстрел.</w:t>
      </w:r>
    </w:p>
    <w:p w:rsidR="005C3B63" w:rsidRPr="005C3B63" w:rsidRDefault="005C3B63" w:rsidP="005C3B63">
      <w:pPr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contextualSpacing/>
        <w:rPr>
          <w:color w:val="000000"/>
          <w:sz w:val="24"/>
          <w:szCs w:val="24"/>
        </w:rPr>
      </w:pPr>
      <w:r w:rsidRPr="005C3B63">
        <w:rPr>
          <w:color w:val="000000"/>
          <w:sz w:val="24"/>
          <w:szCs w:val="24"/>
        </w:rPr>
        <w:t xml:space="preserve">Начальная скорость пули. Отдача оружия. Пробивное и </w:t>
      </w:r>
      <w:r w:rsidRPr="005C3B63">
        <w:rPr>
          <w:sz w:val="24"/>
          <w:szCs w:val="24"/>
        </w:rPr>
        <w:t>убойное</w:t>
      </w:r>
      <w:r w:rsidRPr="005C3B63">
        <w:rPr>
          <w:color w:val="000000"/>
          <w:sz w:val="24"/>
          <w:szCs w:val="24"/>
        </w:rPr>
        <w:t xml:space="preserve"> действие пули.</w:t>
      </w:r>
    </w:p>
    <w:p w:rsidR="005C3B63" w:rsidRPr="005C3B63" w:rsidRDefault="005C3B63" w:rsidP="005C3B63">
      <w:pPr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contextualSpacing/>
        <w:rPr>
          <w:color w:val="000000"/>
          <w:sz w:val="24"/>
          <w:szCs w:val="24"/>
        </w:rPr>
      </w:pPr>
      <w:r w:rsidRPr="005C3B63">
        <w:rPr>
          <w:color w:val="000000"/>
          <w:sz w:val="24"/>
          <w:szCs w:val="24"/>
        </w:rPr>
        <w:lastRenderedPageBreak/>
        <w:t>Прикрытое, поражаемое и мёртвое пространство. Способы определения расстояния до цели.</w:t>
      </w:r>
    </w:p>
    <w:p w:rsidR="005C3B63" w:rsidRPr="005C3B63" w:rsidRDefault="005C3B63" w:rsidP="005C3B63">
      <w:pPr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contextualSpacing/>
        <w:rPr>
          <w:color w:val="000000"/>
          <w:sz w:val="24"/>
          <w:szCs w:val="24"/>
        </w:rPr>
      </w:pPr>
      <w:r w:rsidRPr="005C3B63">
        <w:rPr>
          <w:color w:val="000000"/>
          <w:sz w:val="24"/>
          <w:szCs w:val="24"/>
        </w:rPr>
        <w:t>Элементы наводки. Выбор цели и точки прицеливания при стрельбе по неподвижным целям.</w:t>
      </w:r>
    </w:p>
    <w:p w:rsidR="005C3B63" w:rsidRPr="005C3B63" w:rsidRDefault="005C3B63" w:rsidP="005C3B63">
      <w:pPr>
        <w:pBdr>
          <w:top w:val="nil"/>
          <w:left w:val="nil"/>
          <w:bottom w:val="nil"/>
          <w:right w:val="nil"/>
          <w:between w:val="nil"/>
        </w:pBdr>
        <w:ind w:firstLine="709"/>
        <w:rPr>
          <w:color w:val="000000"/>
          <w:sz w:val="24"/>
          <w:szCs w:val="24"/>
        </w:rPr>
      </w:pPr>
      <w:r w:rsidRPr="005C3B63">
        <w:rPr>
          <w:b/>
          <w:color w:val="000000"/>
          <w:sz w:val="24"/>
          <w:szCs w:val="24"/>
        </w:rPr>
        <w:t>Тема № 4 Материальная часть стрелкового оружия</w:t>
      </w:r>
    </w:p>
    <w:p w:rsidR="005C3B63" w:rsidRPr="005C3B63" w:rsidRDefault="005C3B63" w:rsidP="005C3B63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contextualSpacing/>
        <w:rPr>
          <w:color w:val="000000"/>
          <w:sz w:val="24"/>
          <w:szCs w:val="24"/>
        </w:rPr>
      </w:pPr>
      <w:r w:rsidRPr="005C3B63">
        <w:rPr>
          <w:color w:val="000000"/>
          <w:sz w:val="24"/>
          <w:szCs w:val="24"/>
        </w:rPr>
        <w:t>Назначение, общее устройство, принцип действия и технические характеристики пневматической винтовки.</w:t>
      </w:r>
    </w:p>
    <w:p w:rsidR="005C3B63" w:rsidRPr="005C3B63" w:rsidRDefault="005C3B63" w:rsidP="005C3B63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contextualSpacing/>
        <w:rPr>
          <w:color w:val="000000"/>
          <w:sz w:val="24"/>
          <w:szCs w:val="24"/>
        </w:rPr>
      </w:pPr>
      <w:r w:rsidRPr="005C3B63">
        <w:rPr>
          <w:color w:val="000000"/>
          <w:sz w:val="24"/>
          <w:szCs w:val="24"/>
        </w:rPr>
        <w:t>Техническое обслуживание, ремонт, чистка и смазка винтовки.</w:t>
      </w:r>
    </w:p>
    <w:p w:rsidR="005C3B63" w:rsidRPr="005C3B63" w:rsidRDefault="005C3B63" w:rsidP="005C3B63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contextualSpacing/>
        <w:rPr>
          <w:color w:val="000000"/>
          <w:sz w:val="24"/>
          <w:szCs w:val="24"/>
        </w:rPr>
      </w:pPr>
      <w:r w:rsidRPr="005C3B63">
        <w:rPr>
          <w:color w:val="000000"/>
          <w:sz w:val="24"/>
          <w:szCs w:val="24"/>
        </w:rPr>
        <w:t>Хранение винтовки, Замена основных частей и механизмов винтовки.</w:t>
      </w:r>
    </w:p>
    <w:p w:rsidR="005C3B63" w:rsidRPr="005C3B63" w:rsidRDefault="005C3B63" w:rsidP="005C3B63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contextualSpacing/>
        <w:rPr>
          <w:color w:val="000000"/>
          <w:sz w:val="24"/>
          <w:szCs w:val="24"/>
        </w:rPr>
      </w:pPr>
      <w:r w:rsidRPr="005C3B63">
        <w:rPr>
          <w:color w:val="000000"/>
          <w:sz w:val="24"/>
          <w:szCs w:val="24"/>
        </w:rPr>
        <w:t>Возможные неисправности, задержки при стрельбе и их устранение. Чистка, смазка и хранение винтовки.</w:t>
      </w:r>
    </w:p>
    <w:p w:rsidR="005C3B63" w:rsidRPr="005C3B63" w:rsidRDefault="005C3B63" w:rsidP="005C3B63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contextualSpacing/>
        <w:rPr>
          <w:color w:val="000000"/>
          <w:sz w:val="24"/>
          <w:szCs w:val="24"/>
        </w:rPr>
      </w:pPr>
      <w:r w:rsidRPr="005C3B63">
        <w:rPr>
          <w:color w:val="000000"/>
          <w:sz w:val="24"/>
          <w:szCs w:val="24"/>
        </w:rPr>
        <w:t>Настройка пневматических винтовок. Выверка открытого прицела.</w:t>
      </w:r>
    </w:p>
    <w:p w:rsidR="005C3B63" w:rsidRPr="005C3B63" w:rsidRDefault="005C3B63" w:rsidP="005C3B63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contextualSpacing/>
        <w:rPr>
          <w:color w:val="000000"/>
          <w:sz w:val="24"/>
          <w:szCs w:val="24"/>
        </w:rPr>
      </w:pPr>
      <w:r w:rsidRPr="005C3B63">
        <w:rPr>
          <w:color w:val="000000"/>
          <w:sz w:val="24"/>
          <w:szCs w:val="24"/>
        </w:rPr>
        <w:t>Заряжание винтовки. Изучение докладов о получении боеприпасов, готовности к стрельбе и о завершении стрельбы.</w:t>
      </w:r>
    </w:p>
    <w:p w:rsidR="005C3B63" w:rsidRPr="005C3B63" w:rsidRDefault="005C3B63" w:rsidP="005C3B63">
      <w:pPr>
        <w:pBdr>
          <w:top w:val="nil"/>
          <w:left w:val="nil"/>
          <w:bottom w:val="nil"/>
          <w:right w:val="nil"/>
          <w:between w:val="nil"/>
        </w:pBdr>
        <w:ind w:firstLine="709"/>
        <w:rPr>
          <w:color w:val="000000"/>
          <w:sz w:val="24"/>
          <w:szCs w:val="24"/>
        </w:rPr>
      </w:pPr>
      <w:r w:rsidRPr="005C3B63">
        <w:rPr>
          <w:b/>
          <w:color w:val="000000"/>
          <w:sz w:val="24"/>
          <w:szCs w:val="24"/>
        </w:rPr>
        <w:t>Тема № 5 Изготовка к стрельбе из пневматической винтовки</w:t>
      </w:r>
    </w:p>
    <w:p w:rsidR="005C3B63" w:rsidRPr="005C3B63" w:rsidRDefault="005C3B63" w:rsidP="005C3B63">
      <w:pPr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</w:pBdr>
        <w:contextualSpacing/>
        <w:rPr>
          <w:color w:val="000000"/>
          <w:sz w:val="24"/>
          <w:szCs w:val="24"/>
        </w:rPr>
      </w:pPr>
      <w:r w:rsidRPr="005C3B63">
        <w:rPr>
          <w:color w:val="000000"/>
          <w:sz w:val="24"/>
          <w:szCs w:val="24"/>
        </w:rPr>
        <w:t>Заряжание, изготовка к стрельбе в положении сидя за столом с опорой на локти. Доклады о получении боеприпасов. Прицеливание. Производство выстрела. Доклад о завершении стрельбы.</w:t>
      </w:r>
    </w:p>
    <w:p w:rsidR="005C3B63" w:rsidRPr="005C3B63" w:rsidRDefault="005C3B63" w:rsidP="005C3B63">
      <w:pPr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</w:pBdr>
        <w:contextualSpacing/>
        <w:rPr>
          <w:color w:val="000000"/>
          <w:sz w:val="24"/>
          <w:szCs w:val="24"/>
        </w:rPr>
      </w:pPr>
      <w:r w:rsidRPr="005C3B63">
        <w:rPr>
          <w:color w:val="000000"/>
          <w:sz w:val="24"/>
          <w:szCs w:val="24"/>
        </w:rPr>
        <w:t>Заряжание, изготовка, прицеливание, производство выстрела в положении стоя без опоры. Доклады.</w:t>
      </w:r>
    </w:p>
    <w:p w:rsidR="005C3B63" w:rsidRPr="005C3B63" w:rsidRDefault="005C3B63" w:rsidP="005C3B63">
      <w:pPr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</w:pBdr>
        <w:contextualSpacing/>
        <w:rPr>
          <w:color w:val="000000"/>
          <w:sz w:val="24"/>
          <w:szCs w:val="24"/>
        </w:rPr>
      </w:pPr>
      <w:r w:rsidRPr="005C3B63">
        <w:rPr>
          <w:color w:val="000000"/>
          <w:sz w:val="24"/>
          <w:szCs w:val="24"/>
        </w:rPr>
        <w:t>Изготовка к стрельбе из положения с колена и лёжа с опорой и без. Прицеливание. Производство выстрела. Доклады.</w:t>
      </w:r>
    </w:p>
    <w:p w:rsidR="005C3B63" w:rsidRPr="005C3B63" w:rsidRDefault="005C3B63" w:rsidP="005C3B63">
      <w:pPr>
        <w:pBdr>
          <w:top w:val="nil"/>
          <w:left w:val="nil"/>
          <w:bottom w:val="nil"/>
          <w:right w:val="nil"/>
          <w:between w:val="nil"/>
        </w:pBdr>
        <w:ind w:firstLine="709"/>
        <w:rPr>
          <w:b/>
          <w:color w:val="000000"/>
          <w:sz w:val="24"/>
          <w:szCs w:val="24"/>
        </w:rPr>
      </w:pPr>
      <w:r w:rsidRPr="005C3B63">
        <w:rPr>
          <w:b/>
          <w:color w:val="000000"/>
          <w:sz w:val="24"/>
          <w:szCs w:val="24"/>
        </w:rPr>
        <w:t>Тема № 6 Совершенствование техники и навыков стрельбы из пневматической винтовки</w:t>
      </w:r>
    </w:p>
    <w:p w:rsidR="005C3B63" w:rsidRPr="005C3B63" w:rsidRDefault="005C3B63" w:rsidP="005C3B63">
      <w:pPr>
        <w:numPr>
          <w:ilvl w:val="0"/>
          <w:numId w:val="9"/>
        </w:numPr>
        <w:pBdr>
          <w:top w:val="nil"/>
          <w:left w:val="nil"/>
          <w:bottom w:val="nil"/>
          <w:right w:val="nil"/>
          <w:between w:val="nil"/>
        </w:pBdr>
        <w:contextualSpacing/>
        <w:rPr>
          <w:color w:val="000000"/>
          <w:sz w:val="24"/>
          <w:szCs w:val="24"/>
        </w:rPr>
      </w:pPr>
      <w:r w:rsidRPr="005C3B63">
        <w:rPr>
          <w:color w:val="000000"/>
          <w:sz w:val="24"/>
          <w:szCs w:val="24"/>
        </w:rPr>
        <w:t>Тренировка в стрельбе по мишени «П» на расстоянии 5 метров в положении сидя за столом с опорой на локти. Совершенствование техники и навыков стрельбы.</w:t>
      </w:r>
    </w:p>
    <w:p w:rsidR="005C3B63" w:rsidRPr="005C3B63" w:rsidRDefault="005C3B63" w:rsidP="005C3B63">
      <w:pPr>
        <w:numPr>
          <w:ilvl w:val="0"/>
          <w:numId w:val="9"/>
        </w:numPr>
        <w:pBdr>
          <w:top w:val="nil"/>
          <w:left w:val="nil"/>
          <w:bottom w:val="nil"/>
          <w:right w:val="nil"/>
          <w:between w:val="nil"/>
        </w:pBdr>
        <w:contextualSpacing/>
        <w:rPr>
          <w:color w:val="000000"/>
          <w:sz w:val="24"/>
          <w:szCs w:val="24"/>
        </w:rPr>
      </w:pPr>
      <w:r w:rsidRPr="005C3B63">
        <w:rPr>
          <w:color w:val="000000"/>
          <w:sz w:val="24"/>
          <w:szCs w:val="24"/>
        </w:rPr>
        <w:t>Тренировка в стрельбе из пневматической винтовки по мишени «П» на расстоянии 5 метров в положении стоя и с колена с опорой и без опоры.</w:t>
      </w:r>
    </w:p>
    <w:p w:rsidR="005C3B63" w:rsidRPr="005C3B63" w:rsidRDefault="005C3B63" w:rsidP="005C3B63">
      <w:pPr>
        <w:numPr>
          <w:ilvl w:val="0"/>
          <w:numId w:val="9"/>
        </w:numPr>
        <w:pBdr>
          <w:top w:val="nil"/>
          <w:left w:val="nil"/>
          <w:bottom w:val="nil"/>
          <w:right w:val="nil"/>
          <w:between w:val="nil"/>
        </w:pBdr>
        <w:contextualSpacing/>
        <w:rPr>
          <w:color w:val="000000"/>
          <w:sz w:val="24"/>
          <w:szCs w:val="24"/>
        </w:rPr>
      </w:pPr>
      <w:r w:rsidRPr="005C3B63">
        <w:rPr>
          <w:color w:val="000000"/>
          <w:sz w:val="24"/>
          <w:szCs w:val="24"/>
        </w:rPr>
        <w:t>Тренировка в стрельбе из пневматической винтовки по мишени «П» на расстоянии 5 и 10 метров положении лёжа с опорой и без опоры. Подготовка к соревнованиям по стрельбе из пневматической винтовки.</w:t>
      </w:r>
    </w:p>
    <w:p w:rsidR="005C3B63" w:rsidRPr="005C3B63" w:rsidRDefault="005C3B63" w:rsidP="005C3B63">
      <w:pPr>
        <w:pBdr>
          <w:top w:val="nil"/>
          <w:left w:val="nil"/>
          <w:bottom w:val="nil"/>
          <w:right w:val="nil"/>
          <w:between w:val="nil"/>
        </w:pBdr>
        <w:ind w:firstLine="709"/>
        <w:rPr>
          <w:b/>
          <w:color w:val="000000"/>
          <w:sz w:val="24"/>
          <w:szCs w:val="24"/>
        </w:rPr>
      </w:pPr>
      <w:r w:rsidRPr="005C3B63">
        <w:rPr>
          <w:b/>
          <w:color w:val="000000"/>
          <w:sz w:val="24"/>
          <w:szCs w:val="24"/>
        </w:rPr>
        <w:t xml:space="preserve">Тема № 7 Участие в соревнованиях по стрельбе из пневматической винтовки на личное и командное первенство кадетского объединения </w:t>
      </w:r>
    </w:p>
    <w:p w:rsidR="005C3B63" w:rsidRPr="005C3B63" w:rsidRDefault="005C3B63" w:rsidP="005C3B63">
      <w:pPr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contextualSpacing/>
        <w:rPr>
          <w:color w:val="000000"/>
          <w:sz w:val="24"/>
          <w:szCs w:val="24"/>
        </w:rPr>
      </w:pPr>
      <w:r w:rsidRPr="005C3B63">
        <w:rPr>
          <w:color w:val="000000"/>
          <w:sz w:val="24"/>
          <w:szCs w:val="24"/>
        </w:rPr>
        <w:t>Участие в соревнованиях на личное первенство среди воспитанников.</w:t>
      </w:r>
    </w:p>
    <w:p w:rsidR="005C3B63" w:rsidRPr="005C3B63" w:rsidRDefault="005C3B63" w:rsidP="005C3B63">
      <w:pPr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contextualSpacing/>
        <w:rPr>
          <w:color w:val="000000"/>
          <w:sz w:val="24"/>
          <w:szCs w:val="24"/>
        </w:rPr>
      </w:pPr>
      <w:r w:rsidRPr="005C3B63">
        <w:rPr>
          <w:color w:val="000000"/>
          <w:sz w:val="24"/>
          <w:szCs w:val="24"/>
        </w:rPr>
        <w:t>Участие в общешкольных соревнованиях по стрельбе из пневматической винтовки. Анализ соревнований.</w:t>
      </w:r>
    </w:p>
    <w:p w:rsidR="00F84964" w:rsidRDefault="00F84964" w:rsidP="00526B68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4"/>
          <w:szCs w:val="24"/>
        </w:rPr>
      </w:pPr>
    </w:p>
    <w:p w:rsidR="00F84964" w:rsidRDefault="00F84964" w:rsidP="00F84964">
      <w:pPr>
        <w:pBdr>
          <w:top w:val="nil"/>
          <w:left w:val="nil"/>
          <w:bottom w:val="nil"/>
          <w:right w:val="nil"/>
          <w:between w:val="nil"/>
        </w:pBdr>
        <w:ind w:firstLine="709"/>
        <w:jc w:val="center"/>
        <w:rPr>
          <w:color w:val="000000"/>
          <w:sz w:val="24"/>
          <w:szCs w:val="24"/>
          <w:u w:val="single"/>
        </w:rPr>
      </w:pPr>
      <w:r>
        <w:rPr>
          <w:b/>
          <w:color w:val="000000"/>
          <w:sz w:val="28"/>
          <w:szCs w:val="28"/>
        </w:rPr>
        <w:t>Планируемые результаты</w:t>
      </w:r>
      <w:r w:rsidR="002C4998">
        <w:rPr>
          <w:b/>
          <w:color w:val="000000"/>
          <w:sz w:val="28"/>
          <w:szCs w:val="28"/>
        </w:rPr>
        <w:t xml:space="preserve"> освоения программы</w:t>
      </w:r>
    </w:p>
    <w:p w:rsidR="005C3B63" w:rsidRPr="005C3B63" w:rsidRDefault="005C3B63" w:rsidP="005C3B63">
      <w:pPr>
        <w:pBdr>
          <w:top w:val="nil"/>
          <w:left w:val="nil"/>
          <w:bottom w:val="nil"/>
          <w:right w:val="nil"/>
          <w:between w:val="nil"/>
        </w:pBdr>
        <w:ind w:firstLine="709"/>
        <w:jc w:val="both"/>
        <w:rPr>
          <w:color w:val="000000"/>
          <w:sz w:val="24"/>
          <w:szCs w:val="24"/>
        </w:rPr>
      </w:pPr>
      <w:r w:rsidRPr="005C3B63">
        <w:rPr>
          <w:b/>
          <w:color w:val="000000"/>
          <w:sz w:val="24"/>
          <w:szCs w:val="24"/>
        </w:rPr>
        <w:t>Формы подведения итогов обучения детей</w:t>
      </w:r>
    </w:p>
    <w:p w:rsidR="005C3B63" w:rsidRPr="005C3B63" w:rsidRDefault="005C3B63" w:rsidP="005C3B63">
      <w:pPr>
        <w:pBdr>
          <w:top w:val="nil"/>
          <w:left w:val="nil"/>
          <w:bottom w:val="nil"/>
          <w:right w:val="nil"/>
          <w:between w:val="nil"/>
        </w:pBdr>
        <w:ind w:firstLine="709"/>
        <w:jc w:val="both"/>
        <w:rPr>
          <w:color w:val="000000"/>
          <w:sz w:val="24"/>
          <w:szCs w:val="24"/>
        </w:rPr>
      </w:pPr>
    </w:p>
    <w:p w:rsidR="005C3B63" w:rsidRPr="005C3B63" w:rsidRDefault="005C3B63" w:rsidP="005C3B63">
      <w:pPr>
        <w:pBdr>
          <w:top w:val="nil"/>
          <w:left w:val="nil"/>
          <w:bottom w:val="nil"/>
          <w:right w:val="nil"/>
          <w:between w:val="nil"/>
        </w:pBdr>
        <w:ind w:firstLine="720"/>
        <w:jc w:val="both"/>
        <w:rPr>
          <w:color w:val="000000"/>
          <w:sz w:val="24"/>
          <w:szCs w:val="24"/>
        </w:rPr>
      </w:pPr>
      <w:r w:rsidRPr="005C3B63">
        <w:rPr>
          <w:color w:val="000000"/>
          <w:sz w:val="24"/>
          <w:szCs w:val="24"/>
        </w:rPr>
        <w:t>В целях оценки и контроля результатов обучения в течении учебного года проводятся:</w:t>
      </w:r>
    </w:p>
    <w:p w:rsidR="005C3B63" w:rsidRPr="005C3B63" w:rsidRDefault="005C3B63" w:rsidP="005C3B63">
      <w:pPr>
        <w:pBdr>
          <w:top w:val="nil"/>
          <w:left w:val="nil"/>
          <w:bottom w:val="nil"/>
          <w:right w:val="nil"/>
          <w:between w:val="nil"/>
        </w:pBdr>
        <w:ind w:firstLine="720"/>
        <w:jc w:val="both"/>
        <w:rPr>
          <w:color w:val="000000"/>
          <w:sz w:val="24"/>
          <w:szCs w:val="24"/>
        </w:rPr>
      </w:pPr>
      <w:r w:rsidRPr="005C3B63">
        <w:rPr>
          <w:color w:val="000000"/>
          <w:sz w:val="24"/>
          <w:szCs w:val="24"/>
        </w:rPr>
        <w:t>*проверка выполнения нормативов по ОФП для допризывной молодёжи;</w:t>
      </w:r>
    </w:p>
    <w:p w:rsidR="005C3B63" w:rsidRPr="005C3B63" w:rsidRDefault="005C3B63" w:rsidP="005C3B63">
      <w:pPr>
        <w:pBdr>
          <w:top w:val="nil"/>
          <w:left w:val="nil"/>
          <w:bottom w:val="nil"/>
          <w:right w:val="nil"/>
          <w:between w:val="nil"/>
        </w:pBdr>
        <w:ind w:firstLine="720"/>
        <w:jc w:val="both"/>
        <w:rPr>
          <w:color w:val="000000"/>
          <w:sz w:val="24"/>
          <w:szCs w:val="24"/>
        </w:rPr>
      </w:pPr>
      <w:r w:rsidRPr="005C3B63">
        <w:rPr>
          <w:color w:val="000000"/>
          <w:sz w:val="24"/>
          <w:szCs w:val="24"/>
        </w:rPr>
        <w:t>*проверка выполнения нормативов по стрельбе из пневматической винтовки;</w:t>
      </w:r>
    </w:p>
    <w:p w:rsidR="005C3B63" w:rsidRPr="005C3B63" w:rsidRDefault="005C3B63" w:rsidP="005C3B63">
      <w:pPr>
        <w:pBdr>
          <w:top w:val="nil"/>
          <w:left w:val="nil"/>
          <w:bottom w:val="nil"/>
          <w:right w:val="nil"/>
          <w:between w:val="nil"/>
        </w:pBdr>
        <w:ind w:firstLine="720"/>
        <w:jc w:val="both"/>
        <w:rPr>
          <w:color w:val="000000"/>
          <w:sz w:val="24"/>
          <w:szCs w:val="24"/>
        </w:rPr>
      </w:pPr>
      <w:r w:rsidRPr="005C3B63">
        <w:rPr>
          <w:color w:val="000000"/>
          <w:sz w:val="24"/>
          <w:szCs w:val="24"/>
        </w:rPr>
        <w:t>*проверка выполнения строевых приёмов с оружием и без него;</w:t>
      </w:r>
    </w:p>
    <w:p w:rsidR="005C3B63" w:rsidRPr="005C3B63" w:rsidRDefault="005C3B63" w:rsidP="005C3B63">
      <w:pPr>
        <w:pBdr>
          <w:top w:val="nil"/>
          <w:left w:val="nil"/>
          <w:bottom w:val="nil"/>
          <w:right w:val="nil"/>
          <w:between w:val="nil"/>
        </w:pBdr>
        <w:ind w:firstLine="720"/>
        <w:rPr>
          <w:color w:val="000000"/>
          <w:sz w:val="24"/>
          <w:szCs w:val="24"/>
        </w:rPr>
      </w:pPr>
      <w:r w:rsidRPr="005C3B63">
        <w:rPr>
          <w:color w:val="000000"/>
          <w:sz w:val="24"/>
          <w:szCs w:val="24"/>
        </w:rPr>
        <w:t>*контрольные занятия по проверке усвоения теоретических знаний по темам курса;</w:t>
      </w:r>
    </w:p>
    <w:p w:rsidR="005C3B63" w:rsidRPr="005C3B63" w:rsidRDefault="005C3B63" w:rsidP="005C3B63">
      <w:pPr>
        <w:pBdr>
          <w:top w:val="nil"/>
          <w:left w:val="nil"/>
          <w:bottom w:val="nil"/>
          <w:right w:val="nil"/>
          <w:between w:val="nil"/>
        </w:pBdr>
        <w:ind w:firstLine="720"/>
        <w:rPr>
          <w:color w:val="000000"/>
          <w:sz w:val="24"/>
          <w:szCs w:val="24"/>
        </w:rPr>
      </w:pPr>
      <w:r w:rsidRPr="005C3B63">
        <w:rPr>
          <w:color w:val="000000"/>
          <w:sz w:val="24"/>
          <w:szCs w:val="24"/>
        </w:rPr>
        <w:t>*соревнования на личное первенство среди воспитанников кадетского объединения;</w:t>
      </w:r>
    </w:p>
    <w:p w:rsidR="005C3B63" w:rsidRPr="005C3B63" w:rsidRDefault="005C3B63" w:rsidP="005C3B63">
      <w:pPr>
        <w:pBdr>
          <w:top w:val="nil"/>
          <w:left w:val="nil"/>
          <w:bottom w:val="nil"/>
          <w:right w:val="nil"/>
          <w:between w:val="nil"/>
        </w:pBdr>
        <w:ind w:firstLine="720"/>
        <w:rPr>
          <w:color w:val="000000"/>
          <w:sz w:val="24"/>
          <w:szCs w:val="24"/>
        </w:rPr>
      </w:pPr>
      <w:r w:rsidRPr="005C3B63">
        <w:rPr>
          <w:color w:val="000000"/>
          <w:sz w:val="24"/>
          <w:szCs w:val="24"/>
        </w:rPr>
        <w:t>*общешкольные соревнования по стрельбе из пневматического оружия;</w:t>
      </w:r>
    </w:p>
    <w:p w:rsidR="005C3B63" w:rsidRPr="005C3B63" w:rsidRDefault="005C3B63" w:rsidP="005C3B63">
      <w:pPr>
        <w:pBdr>
          <w:top w:val="nil"/>
          <w:left w:val="nil"/>
          <w:bottom w:val="nil"/>
          <w:right w:val="nil"/>
          <w:between w:val="nil"/>
        </w:pBdr>
        <w:ind w:firstLine="720"/>
        <w:rPr>
          <w:color w:val="000000"/>
          <w:sz w:val="24"/>
          <w:szCs w:val="24"/>
        </w:rPr>
      </w:pPr>
      <w:r w:rsidRPr="005C3B63">
        <w:rPr>
          <w:color w:val="000000"/>
          <w:sz w:val="24"/>
          <w:szCs w:val="24"/>
        </w:rPr>
        <w:t>*анализ и обсуждение проводимых мероприятий с учащимися и их родителями.</w:t>
      </w:r>
    </w:p>
    <w:p w:rsidR="005C3B63" w:rsidRPr="005C3B63" w:rsidRDefault="005C3B63" w:rsidP="005C3B63">
      <w:pPr>
        <w:pBdr>
          <w:top w:val="nil"/>
          <w:left w:val="nil"/>
          <w:bottom w:val="nil"/>
          <w:right w:val="nil"/>
          <w:between w:val="nil"/>
        </w:pBdr>
        <w:ind w:firstLine="720"/>
        <w:rPr>
          <w:rFonts w:ascii="Calibri" w:eastAsia="Calibri" w:hAnsi="Calibri" w:cs="Calibri"/>
          <w:color w:val="000000"/>
          <w:sz w:val="24"/>
          <w:szCs w:val="24"/>
        </w:rPr>
      </w:pPr>
    </w:p>
    <w:p w:rsidR="005C3B63" w:rsidRPr="005C3B63" w:rsidRDefault="005C3B63" w:rsidP="005C3B63">
      <w:pPr>
        <w:pBdr>
          <w:top w:val="nil"/>
          <w:left w:val="nil"/>
          <w:bottom w:val="nil"/>
          <w:right w:val="nil"/>
          <w:between w:val="nil"/>
        </w:pBdr>
        <w:ind w:firstLine="720"/>
        <w:rPr>
          <w:color w:val="000000"/>
          <w:sz w:val="24"/>
          <w:szCs w:val="24"/>
        </w:rPr>
      </w:pPr>
      <w:r w:rsidRPr="005C3B63">
        <w:rPr>
          <w:color w:val="000000"/>
          <w:sz w:val="24"/>
          <w:szCs w:val="24"/>
        </w:rPr>
        <w:t>Важным условием успеха тренера в работе со стрелками является соблюдение основополагающих принципов многолетней спортивной подготовки:</w:t>
      </w:r>
    </w:p>
    <w:p w:rsidR="005C3B63" w:rsidRPr="005C3B63" w:rsidRDefault="005C3B63" w:rsidP="005C3B63">
      <w:pPr>
        <w:pBdr>
          <w:top w:val="nil"/>
          <w:left w:val="nil"/>
          <w:bottom w:val="nil"/>
          <w:right w:val="nil"/>
          <w:between w:val="nil"/>
        </w:pBdr>
        <w:ind w:firstLine="720"/>
        <w:rPr>
          <w:color w:val="000000"/>
          <w:sz w:val="24"/>
          <w:szCs w:val="24"/>
        </w:rPr>
      </w:pPr>
      <w:r w:rsidRPr="005C3B63">
        <w:rPr>
          <w:color w:val="000000"/>
          <w:sz w:val="24"/>
          <w:szCs w:val="24"/>
        </w:rPr>
        <w:lastRenderedPageBreak/>
        <w:t>-строгой преемственности задач, средств и методов построения тренировочных занятий;</w:t>
      </w:r>
    </w:p>
    <w:p w:rsidR="005C3B63" w:rsidRPr="005C3B63" w:rsidRDefault="005C3B63" w:rsidP="005C3B63">
      <w:pPr>
        <w:pBdr>
          <w:top w:val="nil"/>
          <w:left w:val="nil"/>
          <w:bottom w:val="nil"/>
          <w:right w:val="nil"/>
          <w:between w:val="nil"/>
        </w:pBdr>
        <w:ind w:firstLine="720"/>
        <w:rPr>
          <w:color w:val="000000"/>
          <w:sz w:val="24"/>
          <w:szCs w:val="24"/>
        </w:rPr>
      </w:pPr>
      <w:r w:rsidRPr="005C3B63">
        <w:rPr>
          <w:color w:val="000000"/>
          <w:sz w:val="24"/>
          <w:szCs w:val="24"/>
        </w:rPr>
        <w:t>-постепенности возрастания общего объема нагрузок при увеличении объемов средств специальной подготовки и уменьшении объемов средств общефизической подготовки;</w:t>
      </w:r>
    </w:p>
    <w:p w:rsidR="005C3B63" w:rsidRPr="005C3B63" w:rsidRDefault="005C3B63" w:rsidP="005C3B63">
      <w:pPr>
        <w:pBdr>
          <w:top w:val="nil"/>
          <w:left w:val="nil"/>
          <w:bottom w:val="nil"/>
          <w:right w:val="nil"/>
          <w:between w:val="nil"/>
        </w:pBdr>
        <w:ind w:firstLine="720"/>
        <w:rPr>
          <w:color w:val="000000"/>
          <w:sz w:val="24"/>
          <w:szCs w:val="24"/>
        </w:rPr>
      </w:pPr>
      <w:r w:rsidRPr="005C3B63">
        <w:rPr>
          <w:color w:val="000000"/>
          <w:sz w:val="24"/>
          <w:szCs w:val="24"/>
        </w:rPr>
        <w:t>-увеличении общих тренировочных нагрузок в тренировочных группах в основном за счет их объемов, а в группах спортивного совершенствования и высшего спортивного мастерства в основном за счет повышения интенсивности;</w:t>
      </w:r>
    </w:p>
    <w:p w:rsidR="005C3B63" w:rsidRPr="005C3B63" w:rsidRDefault="005C3B63" w:rsidP="005C3B63">
      <w:pPr>
        <w:pBdr>
          <w:top w:val="nil"/>
          <w:left w:val="nil"/>
          <w:bottom w:val="nil"/>
          <w:right w:val="nil"/>
          <w:between w:val="nil"/>
        </w:pBdr>
        <w:ind w:firstLine="720"/>
        <w:rPr>
          <w:color w:val="000000"/>
          <w:sz w:val="24"/>
          <w:szCs w:val="24"/>
        </w:rPr>
      </w:pPr>
      <w:r w:rsidRPr="005C3B63">
        <w:rPr>
          <w:color w:val="000000"/>
          <w:sz w:val="24"/>
          <w:szCs w:val="24"/>
        </w:rPr>
        <w:t>-строго следования дидактическому принципу «от простого к сложному» при обучении и совершенствовании во всех видах подготовки;</w:t>
      </w:r>
    </w:p>
    <w:p w:rsidR="005C3B63" w:rsidRPr="005C3B63" w:rsidRDefault="005C3B63" w:rsidP="005C3B63">
      <w:pPr>
        <w:pBdr>
          <w:top w:val="nil"/>
          <w:left w:val="nil"/>
          <w:bottom w:val="nil"/>
          <w:right w:val="nil"/>
          <w:between w:val="nil"/>
        </w:pBdr>
        <w:ind w:firstLine="720"/>
        <w:rPr>
          <w:color w:val="000000"/>
          <w:sz w:val="24"/>
          <w:szCs w:val="24"/>
        </w:rPr>
      </w:pPr>
      <w:r w:rsidRPr="005C3B63">
        <w:rPr>
          <w:color w:val="000000"/>
          <w:sz w:val="24"/>
          <w:szCs w:val="24"/>
        </w:rPr>
        <w:t>-формирование сознательного отношения к занятиям физической культурой и стойкого интереса к стрельбе;</w:t>
      </w:r>
    </w:p>
    <w:p w:rsidR="005C3B63" w:rsidRPr="005C3B63" w:rsidRDefault="005C3B63" w:rsidP="005C3B63">
      <w:pPr>
        <w:pBdr>
          <w:top w:val="nil"/>
          <w:left w:val="nil"/>
          <w:bottom w:val="nil"/>
          <w:right w:val="nil"/>
          <w:between w:val="nil"/>
        </w:pBdr>
        <w:ind w:firstLine="720"/>
        <w:rPr>
          <w:color w:val="000000"/>
          <w:sz w:val="24"/>
          <w:szCs w:val="24"/>
        </w:rPr>
      </w:pPr>
      <w:r w:rsidRPr="005C3B63">
        <w:rPr>
          <w:color w:val="000000"/>
          <w:sz w:val="24"/>
          <w:szCs w:val="24"/>
        </w:rPr>
        <w:t>-укрепление здоровья и закаливание организма юных стрелков;</w:t>
      </w:r>
    </w:p>
    <w:p w:rsidR="005C3B63" w:rsidRPr="005C3B63" w:rsidRDefault="005C3B63" w:rsidP="005C3B63">
      <w:pPr>
        <w:pBdr>
          <w:top w:val="nil"/>
          <w:left w:val="nil"/>
          <w:bottom w:val="nil"/>
          <w:right w:val="nil"/>
          <w:between w:val="nil"/>
        </w:pBdr>
        <w:ind w:firstLine="720"/>
        <w:rPr>
          <w:color w:val="000000"/>
          <w:sz w:val="24"/>
          <w:szCs w:val="24"/>
        </w:rPr>
      </w:pPr>
      <w:r w:rsidRPr="005C3B63">
        <w:rPr>
          <w:color w:val="000000"/>
          <w:sz w:val="24"/>
          <w:szCs w:val="24"/>
        </w:rPr>
        <w:t>-усвоение правил поведения на стрелковых стендах и в местах проведения стрельб, мер безопасности при обращении с оружием, боеприпасами, формирование навыков их выполнения.</w:t>
      </w:r>
    </w:p>
    <w:p w:rsidR="005C3B63" w:rsidRPr="005C3B63" w:rsidRDefault="005C3B63" w:rsidP="005C3B63">
      <w:pPr>
        <w:pBdr>
          <w:top w:val="nil"/>
          <w:left w:val="nil"/>
          <w:bottom w:val="nil"/>
          <w:right w:val="nil"/>
          <w:between w:val="nil"/>
        </w:pBdr>
        <w:ind w:firstLine="720"/>
        <w:rPr>
          <w:color w:val="000000"/>
          <w:sz w:val="24"/>
          <w:szCs w:val="24"/>
        </w:rPr>
      </w:pPr>
      <w:r w:rsidRPr="005C3B63">
        <w:rPr>
          <w:color w:val="000000"/>
          <w:sz w:val="24"/>
          <w:szCs w:val="24"/>
        </w:rPr>
        <w:t>К концу первого года обучения учащиеся должны владеть винтовкой ПВ ИЖ- 61.</w:t>
      </w:r>
    </w:p>
    <w:p w:rsidR="00681F1D" w:rsidRDefault="00681F1D" w:rsidP="005C3B63">
      <w:pPr>
        <w:pBdr>
          <w:top w:val="nil"/>
          <w:left w:val="nil"/>
          <w:bottom w:val="nil"/>
          <w:right w:val="nil"/>
          <w:between w:val="nil"/>
        </w:pBdr>
        <w:ind w:firstLine="709"/>
        <w:jc w:val="both"/>
        <w:rPr>
          <w:color w:val="000000"/>
          <w:sz w:val="24"/>
          <w:szCs w:val="24"/>
        </w:rPr>
      </w:pPr>
    </w:p>
    <w:sectPr w:rsidR="00681F1D" w:rsidSect="00702B94">
      <w:footerReference w:type="default" r:id="rId7"/>
      <w:pgSz w:w="11906" w:h="16838"/>
      <w:pgMar w:top="851" w:right="567" w:bottom="794" w:left="1418" w:header="720" w:footer="720" w:gutter="0"/>
      <w:pgNumType w:start="1"/>
      <w:cols w:space="720" w:equalWidth="0">
        <w:col w:w="9689"/>
      </w:cols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B1DFF" w:rsidRDefault="009B1DFF">
      <w:r>
        <w:separator/>
      </w:r>
    </w:p>
  </w:endnote>
  <w:endnote w:type="continuationSeparator" w:id="0">
    <w:p w:rsidR="009B1DFF" w:rsidRDefault="009B1DF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84964" w:rsidRDefault="00190CD9">
    <w:pPr>
      <w:pBdr>
        <w:top w:val="nil"/>
        <w:left w:val="nil"/>
        <w:bottom w:val="nil"/>
        <w:right w:val="nil"/>
        <w:between w:val="nil"/>
      </w:pBdr>
      <w:tabs>
        <w:tab w:val="center" w:pos="4677"/>
        <w:tab w:val="right" w:pos="9355"/>
      </w:tabs>
      <w:jc w:val="center"/>
      <w:rPr>
        <w:color w:val="000000"/>
      </w:rPr>
    </w:pPr>
    <w:r>
      <w:rPr>
        <w:color w:val="000000"/>
      </w:rPr>
      <w:fldChar w:fldCharType="begin"/>
    </w:r>
    <w:r w:rsidR="00F84964">
      <w:rPr>
        <w:color w:val="000000"/>
      </w:rPr>
      <w:instrText>PAGE</w:instrText>
    </w:r>
    <w:r>
      <w:rPr>
        <w:color w:val="000000"/>
      </w:rPr>
      <w:fldChar w:fldCharType="separate"/>
    </w:r>
    <w:r w:rsidR="004D715A">
      <w:rPr>
        <w:noProof/>
        <w:color w:val="000000"/>
      </w:rPr>
      <w:t>1</w:t>
    </w:r>
    <w:r>
      <w:rPr>
        <w:color w:val="000000"/>
      </w:rPr>
      <w:fldChar w:fldCharType="end"/>
    </w:r>
  </w:p>
  <w:p w:rsidR="00F84964" w:rsidRDefault="00F84964">
    <w:pPr>
      <w:pBdr>
        <w:top w:val="nil"/>
        <w:left w:val="nil"/>
        <w:bottom w:val="nil"/>
        <w:right w:val="nil"/>
        <w:between w:val="nil"/>
      </w:pBdr>
      <w:tabs>
        <w:tab w:val="center" w:pos="4677"/>
        <w:tab w:val="right" w:pos="9355"/>
      </w:tabs>
      <w:rPr>
        <w:color w:val="00000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B1DFF" w:rsidRDefault="009B1DFF">
      <w:r>
        <w:separator/>
      </w:r>
    </w:p>
  </w:footnote>
  <w:footnote w:type="continuationSeparator" w:id="0">
    <w:p w:rsidR="009B1DFF" w:rsidRDefault="009B1DF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A432D0F"/>
    <w:multiLevelType w:val="multilevel"/>
    <w:tmpl w:val="CB0C2C30"/>
    <w:lvl w:ilvl="0">
      <w:start w:val="8"/>
      <w:numFmt w:val="decimal"/>
      <w:lvlText w:val="%1."/>
      <w:lvlJc w:val="left"/>
      <w:pPr>
        <w:ind w:left="462" w:hanging="462"/>
      </w:pPr>
      <w:rPr>
        <w:vertAlign w:val="baseline"/>
      </w:rPr>
    </w:lvl>
    <w:lvl w:ilvl="1">
      <w:start w:val="1"/>
      <w:numFmt w:val="bullet"/>
      <w:lvlText w:val=""/>
      <w:lvlJc w:val="left"/>
      <w:pPr>
        <w:ind w:left="0" w:firstLine="0"/>
      </w:pPr>
    </w:lvl>
    <w:lvl w:ilvl="2">
      <w:start w:val="1"/>
      <w:numFmt w:val="bullet"/>
      <w:lvlText w:val=""/>
      <w:lvlJc w:val="left"/>
      <w:pPr>
        <w:ind w:left="0" w:firstLine="0"/>
      </w:pPr>
    </w:lvl>
    <w:lvl w:ilvl="3">
      <w:start w:val="1"/>
      <w:numFmt w:val="bullet"/>
      <w:lvlText w:val=""/>
      <w:lvlJc w:val="left"/>
      <w:pPr>
        <w:ind w:left="0" w:firstLine="0"/>
      </w:pPr>
    </w:lvl>
    <w:lvl w:ilvl="4">
      <w:start w:val="1"/>
      <w:numFmt w:val="bullet"/>
      <w:lvlText w:val=""/>
      <w:lvlJc w:val="left"/>
      <w:pPr>
        <w:ind w:left="0" w:firstLine="0"/>
      </w:pPr>
    </w:lvl>
    <w:lvl w:ilvl="5">
      <w:start w:val="1"/>
      <w:numFmt w:val="bullet"/>
      <w:lvlText w:val=""/>
      <w:lvlJc w:val="left"/>
      <w:pPr>
        <w:ind w:left="0" w:firstLine="0"/>
      </w:pPr>
    </w:lvl>
    <w:lvl w:ilvl="6">
      <w:start w:val="1"/>
      <w:numFmt w:val="bullet"/>
      <w:lvlText w:val=""/>
      <w:lvlJc w:val="left"/>
      <w:pPr>
        <w:ind w:left="0" w:firstLine="0"/>
      </w:pPr>
    </w:lvl>
    <w:lvl w:ilvl="7">
      <w:start w:val="1"/>
      <w:numFmt w:val="bullet"/>
      <w:lvlText w:val=""/>
      <w:lvlJc w:val="left"/>
      <w:pPr>
        <w:ind w:left="0" w:firstLine="0"/>
      </w:pPr>
    </w:lvl>
    <w:lvl w:ilvl="8">
      <w:start w:val="1"/>
      <w:numFmt w:val="bullet"/>
      <w:lvlText w:val=""/>
      <w:lvlJc w:val="left"/>
      <w:pPr>
        <w:ind w:left="0" w:firstLine="0"/>
      </w:pPr>
    </w:lvl>
  </w:abstractNum>
  <w:abstractNum w:abstractNumId="1" w15:restartNumberingAfterBreak="0">
    <w:nsid w:val="28EB6BD6"/>
    <w:multiLevelType w:val="hybridMultilevel"/>
    <w:tmpl w:val="91FA9CDA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2" w15:restartNumberingAfterBreak="0">
    <w:nsid w:val="2DBA70FD"/>
    <w:multiLevelType w:val="hybridMultilevel"/>
    <w:tmpl w:val="CD22254A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3" w15:restartNumberingAfterBreak="0">
    <w:nsid w:val="3ADE2761"/>
    <w:multiLevelType w:val="hybridMultilevel"/>
    <w:tmpl w:val="D9206048"/>
    <w:lvl w:ilvl="0" w:tplc="0419000F">
      <w:start w:val="1"/>
      <w:numFmt w:val="decimal"/>
      <w:lvlText w:val="%1."/>
      <w:lvlJc w:val="left"/>
      <w:pPr>
        <w:ind w:left="1070" w:hanging="360"/>
      </w:pPr>
    </w:lvl>
    <w:lvl w:ilvl="1" w:tplc="04190019" w:tentative="1">
      <w:start w:val="1"/>
      <w:numFmt w:val="lowerLetter"/>
      <w:lvlText w:val="%2."/>
      <w:lvlJc w:val="left"/>
      <w:pPr>
        <w:ind w:left="1790" w:hanging="360"/>
      </w:pPr>
    </w:lvl>
    <w:lvl w:ilvl="2" w:tplc="0419001B" w:tentative="1">
      <w:start w:val="1"/>
      <w:numFmt w:val="lowerRoman"/>
      <w:lvlText w:val="%3."/>
      <w:lvlJc w:val="right"/>
      <w:pPr>
        <w:ind w:left="2510" w:hanging="180"/>
      </w:pPr>
    </w:lvl>
    <w:lvl w:ilvl="3" w:tplc="0419000F" w:tentative="1">
      <w:start w:val="1"/>
      <w:numFmt w:val="decimal"/>
      <w:lvlText w:val="%4."/>
      <w:lvlJc w:val="left"/>
      <w:pPr>
        <w:ind w:left="3230" w:hanging="360"/>
      </w:pPr>
    </w:lvl>
    <w:lvl w:ilvl="4" w:tplc="04190019" w:tentative="1">
      <w:start w:val="1"/>
      <w:numFmt w:val="lowerLetter"/>
      <w:lvlText w:val="%5."/>
      <w:lvlJc w:val="left"/>
      <w:pPr>
        <w:ind w:left="3950" w:hanging="360"/>
      </w:pPr>
    </w:lvl>
    <w:lvl w:ilvl="5" w:tplc="0419001B" w:tentative="1">
      <w:start w:val="1"/>
      <w:numFmt w:val="lowerRoman"/>
      <w:lvlText w:val="%6."/>
      <w:lvlJc w:val="right"/>
      <w:pPr>
        <w:ind w:left="4670" w:hanging="180"/>
      </w:pPr>
    </w:lvl>
    <w:lvl w:ilvl="6" w:tplc="0419000F" w:tentative="1">
      <w:start w:val="1"/>
      <w:numFmt w:val="decimal"/>
      <w:lvlText w:val="%7."/>
      <w:lvlJc w:val="left"/>
      <w:pPr>
        <w:ind w:left="5390" w:hanging="360"/>
      </w:pPr>
    </w:lvl>
    <w:lvl w:ilvl="7" w:tplc="04190019" w:tentative="1">
      <w:start w:val="1"/>
      <w:numFmt w:val="lowerLetter"/>
      <w:lvlText w:val="%8."/>
      <w:lvlJc w:val="left"/>
      <w:pPr>
        <w:ind w:left="6110" w:hanging="360"/>
      </w:pPr>
    </w:lvl>
    <w:lvl w:ilvl="8" w:tplc="0419001B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4" w15:restartNumberingAfterBreak="0">
    <w:nsid w:val="3FCE0490"/>
    <w:multiLevelType w:val="multilevel"/>
    <w:tmpl w:val="5FC8EA80"/>
    <w:lvl w:ilvl="0">
      <w:start w:val="1"/>
      <w:numFmt w:val="decimal"/>
      <w:lvlText w:val="%1."/>
      <w:lvlJc w:val="left"/>
      <w:pPr>
        <w:ind w:left="360" w:hanging="360"/>
      </w:pPr>
      <w:rPr>
        <w:vertAlign w:val="baseline"/>
      </w:rPr>
    </w:lvl>
    <w:lvl w:ilvl="1">
      <w:start w:val="1"/>
      <w:numFmt w:val="bullet"/>
      <w:lvlText w:val=""/>
      <w:lvlJc w:val="left"/>
      <w:pPr>
        <w:ind w:left="0" w:firstLine="0"/>
      </w:pPr>
    </w:lvl>
    <w:lvl w:ilvl="2">
      <w:start w:val="1"/>
      <w:numFmt w:val="bullet"/>
      <w:lvlText w:val=""/>
      <w:lvlJc w:val="left"/>
      <w:pPr>
        <w:ind w:left="0" w:firstLine="0"/>
      </w:pPr>
    </w:lvl>
    <w:lvl w:ilvl="3">
      <w:start w:val="1"/>
      <w:numFmt w:val="bullet"/>
      <w:lvlText w:val=""/>
      <w:lvlJc w:val="left"/>
      <w:pPr>
        <w:ind w:left="0" w:firstLine="0"/>
      </w:pPr>
    </w:lvl>
    <w:lvl w:ilvl="4">
      <w:start w:val="1"/>
      <w:numFmt w:val="bullet"/>
      <w:lvlText w:val=""/>
      <w:lvlJc w:val="left"/>
      <w:pPr>
        <w:ind w:left="0" w:firstLine="0"/>
      </w:pPr>
    </w:lvl>
    <w:lvl w:ilvl="5">
      <w:start w:val="1"/>
      <w:numFmt w:val="bullet"/>
      <w:lvlText w:val=""/>
      <w:lvlJc w:val="left"/>
      <w:pPr>
        <w:ind w:left="0" w:firstLine="0"/>
      </w:pPr>
    </w:lvl>
    <w:lvl w:ilvl="6">
      <w:start w:val="1"/>
      <w:numFmt w:val="bullet"/>
      <w:lvlText w:val=""/>
      <w:lvlJc w:val="left"/>
      <w:pPr>
        <w:ind w:left="0" w:firstLine="0"/>
      </w:pPr>
    </w:lvl>
    <w:lvl w:ilvl="7">
      <w:start w:val="1"/>
      <w:numFmt w:val="bullet"/>
      <w:lvlText w:val=""/>
      <w:lvlJc w:val="left"/>
      <w:pPr>
        <w:ind w:left="0" w:firstLine="0"/>
      </w:pPr>
    </w:lvl>
    <w:lvl w:ilvl="8">
      <w:start w:val="1"/>
      <w:numFmt w:val="bullet"/>
      <w:lvlText w:val=""/>
      <w:lvlJc w:val="left"/>
      <w:pPr>
        <w:ind w:left="0" w:firstLine="0"/>
      </w:pPr>
    </w:lvl>
  </w:abstractNum>
  <w:abstractNum w:abstractNumId="5" w15:restartNumberingAfterBreak="0">
    <w:nsid w:val="49D3572C"/>
    <w:multiLevelType w:val="hybridMultilevel"/>
    <w:tmpl w:val="D2744280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6" w15:restartNumberingAfterBreak="0">
    <w:nsid w:val="58D52A25"/>
    <w:multiLevelType w:val="multilevel"/>
    <w:tmpl w:val="2A904E52"/>
    <w:lvl w:ilvl="0">
      <w:start w:val="1"/>
      <w:numFmt w:val="decimal"/>
      <w:lvlText w:val="%1."/>
      <w:lvlJc w:val="left"/>
      <w:pPr>
        <w:ind w:left="360" w:hanging="360"/>
      </w:pPr>
      <w:rPr>
        <w:vertAlign w:val="baseline"/>
      </w:rPr>
    </w:lvl>
    <w:lvl w:ilvl="1">
      <w:start w:val="1"/>
      <w:numFmt w:val="bullet"/>
      <w:lvlText w:val=""/>
      <w:lvlJc w:val="left"/>
      <w:pPr>
        <w:ind w:left="0" w:firstLine="0"/>
      </w:pPr>
    </w:lvl>
    <w:lvl w:ilvl="2">
      <w:start w:val="1"/>
      <w:numFmt w:val="bullet"/>
      <w:lvlText w:val=""/>
      <w:lvlJc w:val="left"/>
      <w:pPr>
        <w:ind w:left="0" w:firstLine="0"/>
      </w:pPr>
    </w:lvl>
    <w:lvl w:ilvl="3">
      <w:start w:val="1"/>
      <w:numFmt w:val="bullet"/>
      <w:lvlText w:val=""/>
      <w:lvlJc w:val="left"/>
      <w:pPr>
        <w:ind w:left="0" w:firstLine="0"/>
      </w:pPr>
    </w:lvl>
    <w:lvl w:ilvl="4">
      <w:start w:val="1"/>
      <w:numFmt w:val="bullet"/>
      <w:lvlText w:val=""/>
      <w:lvlJc w:val="left"/>
      <w:pPr>
        <w:ind w:left="0" w:firstLine="0"/>
      </w:pPr>
    </w:lvl>
    <w:lvl w:ilvl="5">
      <w:start w:val="1"/>
      <w:numFmt w:val="bullet"/>
      <w:lvlText w:val=""/>
      <w:lvlJc w:val="left"/>
      <w:pPr>
        <w:ind w:left="0" w:firstLine="0"/>
      </w:pPr>
    </w:lvl>
    <w:lvl w:ilvl="6">
      <w:start w:val="1"/>
      <w:numFmt w:val="bullet"/>
      <w:lvlText w:val=""/>
      <w:lvlJc w:val="left"/>
      <w:pPr>
        <w:ind w:left="0" w:firstLine="0"/>
      </w:pPr>
    </w:lvl>
    <w:lvl w:ilvl="7">
      <w:start w:val="1"/>
      <w:numFmt w:val="bullet"/>
      <w:lvlText w:val=""/>
      <w:lvlJc w:val="left"/>
      <w:pPr>
        <w:ind w:left="0" w:firstLine="0"/>
      </w:pPr>
    </w:lvl>
    <w:lvl w:ilvl="8">
      <w:start w:val="1"/>
      <w:numFmt w:val="bullet"/>
      <w:lvlText w:val=""/>
      <w:lvlJc w:val="left"/>
      <w:pPr>
        <w:ind w:left="0" w:firstLine="0"/>
      </w:pPr>
    </w:lvl>
  </w:abstractNum>
  <w:abstractNum w:abstractNumId="7" w15:restartNumberingAfterBreak="0">
    <w:nsid w:val="5B1037FB"/>
    <w:multiLevelType w:val="hybridMultilevel"/>
    <w:tmpl w:val="96468346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8" w15:restartNumberingAfterBreak="0">
    <w:nsid w:val="6FBC5359"/>
    <w:multiLevelType w:val="multilevel"/>
    <w:tmpl w:val="AE2A1C84"/>
    <w:lvl w:ilvl="0">
      <w:start w:val="1"/>
      <w:numFmt w:val="decimal"/>
      <w:lvlText w:val="%1."/>
      <w:lvlJc w:val="left"/>
      <w:pPr>
        <w:ind w:left="7023" w:hanging="360"/>
      </w:pPr>
      <w:rPr>
        <w:vertAlign w:val="baseline"/>
      </w:rPr>
    </w:lvl>
    <w:lvl w:ilvl="1">
      <w:start w:val="1"/>
      <w:numFmt w:val="bullet"/>
      <w:lvlText w:val=""/>
      <w:lvlJc w:val="left"/>
      <w:pPr>
        <w:ind w:left="0" w:firstLine="0"/>
      </w:pPr>
    </w:lvl>
    <w:lvl w:ilvl="2">
      <w:start w:val="1"/>
      <w:numFmt w:val="bullet"/>
      <w:lvlText w:val=""/>
      <w:lvlJc w:val="left"/>
      <w:pPr>
        <w:ind w:left="0" w:firstLine="0"/>
      </w:pPr>
    </w:lvl>
    <w:lvl w:ilvl="3">
      <w:start w:val="1"/>
      <w:numFmt w:val="bullet"/>
      <w:lvlText w:val=""/>
      <w:lvlJc w:val="left"/>
      <w:pPr>
        <w:ind w:left="0" w:firstLine="0"/>
      </w:pPr>
    </w:lvl>
    <w:lvl w:ilvl="4">
      <w:start w:val="1"/>
      <w:numFmt w:val="bullet"/>
      <w:lvlText w:val=""/>
      <w:lvlJc w:val="left"/>
      <w:pPr>
        <w:ind w:left="0" w:firstLine="0"/>
      </w:pPr>
    </w:lvl>
    <w:lvl w:ilvl="5">
      <w:start w:val="1"/>
      <w:numFmt w:val="bullet"/>
      <w:lvlText w:val=""/>
      <w:lvlJc w:val="left"/>
      <w:pPr>
        <w:ind w:left="0" w:firstLine="0"/>
      </w:pPr>
    </w:lvl>
    <w:lvl w:ilvl="6">
      <w:start w:val="1"/>
      <w:numFmt w:val="bullet"/>
      <w:lvlText w:val=""/>
      <w:lvlJc w:val="left"/>
      <w:pPr>
        <w:ind w:left="0" w:firstLine="0"/>
      </w:pPr>
    </w:lvl>
    <w:lvl w:ilvl="7">
      <w:start w:val="1"/>
      <w:numFmt w:val="bullet"/>
      <w:lvlText w:val=""/>
      <w:lvlJc w:val="left"/>
      <w:pPr>
        <w:ind w:left="0" w:firstLine="0"/>
      </w:pPr>
    </w:lvl>
    <w:lvl w:ilvl="8">
      <w:start w:val="1"/>
      <w:numFmt w:val="bullet"/>
      <w:lvlText w:val=""/>
      <w:lvlJc w:val="left"/>
      <w:pPr>
        <w:ind w:left="0" w:firstLine="0"/>
      </w:pPr>
    </w:lvl>
  </w:abstractNum>
  <w:abstractNum w:abstractNumId="9" w15:restartNumberingAfterBreak="0">
    <w:nsid w:val="79150042"/>
    <w:multiLevelType w:val="multilevel"/>
    <w:tmpl w:val="2A5A3AEA"/>
    <w:lvl w:ilvl="0">
      <w:start w:val="1"/>
      <w:numFmt w:val="decimal"/>
      <w:lvlText w:val="%1."/>
      <w:lvlJc w:val="left"/>
      <w:pPr>
        <w:ind w:left="360" w:hanging="360"/>
      </w:pPr>
      <w:rPr>
        <w:vertAlign w:val="baseline"/>
      </w:rPr>
    </w:lvl>
    <w:lvl w:ilvl="1">
      <w:start w:val="1"/>
      <w:numFmt w:val="bullet"/>
      <w:lvlText w:val=""/>
      <w:lvlJc w:val="left"/>
      <w:pPr>
        <w:ind w:left="0" w:firstLine="0"/>
      </w:pPr>
    </w:lvl>
    <w:lvl w:ilvl="2">
      <w:start w:val="1"/>
      <w:numFmt w:val="bullet"/>
      <w:lvlText w:val=""/>
      <w:lvlJc w:val="left"/>
      <w:pPr>
        <w:ind w:left="0" w:firstLine="0"/>
      </w:pPr>
    </w:lvl>
    <w:lvl w:ilvl="3">
      <w:start w:val="1"/>
      <w:numFmt w:val="bullet"/>
      <w:lvlText w:val=""/>
      <w:lvlJc w:val="left"/>
      <w:pPr>
        <w:ind w:left="0" w:firstLine="0"/>
      </w:pPr>
    </w:lvl>
    <w:lvl w:ilvl="4">
      <w:start w:val="1"/>
      <w:numFmt w:val="bullet"/>
      <w:lvlText w:val=""/>
      <w:lvlJc w:val="left"/>
      <w:pPr>
        <w:ind w:left="0" w:firstLine="0"/>
      </w:pPr>
    </w:lvl>
    <w:lvl w:ilvl="5">
      <w:start w:val="1"/>
      <w:numFmt w:val="bullet"/>
      <w:lvlText w:val=""/>
      <w:lvlJc w:val="left"/>
      <w:pPr>
        <w:ind w:left="0" w:firstLine="0"/>
      </w:pPr>
    </w:lvl>
    <w:lvl w:ilvl="6">
      <w:start w:val="1"/>
      <w:numFmt w:val="bullet"/>
      <w:lvlText w:val=""/>
      <w:lvlJc w:val="left"/>
      <w:pPr>
        <w:ind w:left="0" w:firstLine="0"/>
      </w:pPr>
    </w:lvl>
    <w:lvl w:ilvl="7">
      <w:start w:val="1"/>
      <w:numFmt w:val="bullet"/>
      <w:lvlText w:val=""/>
      <w:lvlJc w:val="left"/>
      <w:pPr>
        <w:ind w:left="0" w:firstLine="0"/>
      </w:pPr>
    </w:lvl>
    <w:lvl w:ilvl="8">
      <w:start w:val="1"/>
      <w:numFmt w:val="bullet"/>
      <w:lvlText w:val=""/>
      <w:lvlJc w:val="left"/>
      <w:pPr>
        <w:ind w:left="0" w:firstLine="0"/>
      </w:pPr>
    </w:lvl>
  </w:abstractNum>
  <w:num w:numId="1">
    <w:abstractNumId w:val="0"/>
    <w:lvlOverride w:ilvl="0">
      <w:startOverride w:val="8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2">
    <w:abstractNumId w:val="4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3">
    <w:abstractNumId w:val="6"/>
  </w:num>
  <w:num w:numId="4">
    <w:abstractNumId w:val="9"/>
  </w:num>
  <w:num w:numId="5">
    <w:abstractNumId w:val="8"/>
  </w:num>
  <w:num w:numId="6">
    <w:abstractNumId w:val="7"/>
  </w:num>
  <w:num w:numId="7">
    <w:abstractNumId w:val="2"/>
  </w:num>
  <w:num w:numId="8">
    <w:abstractNumId w:val="3"/>
  </w:num>
  <w:num w:numId="9">
    <w:abstractNumId w:val="5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681F1D"/>
    <w:rsid w:val="00072A0A"/>
    <w:rsid w:val="000E7D6C"/>
    <w:rsid w:val="00113985"/>
    <w:rsid w:val="00190CD9"/>
    <w:rsid w:val="001E451B"/>
    <w:rsid w:val="00201223"/>
    <w:rsid w:val="00255BED"/>
    <w:rsid w:val="002A64FE"/>
    <w:rsid w:val="002C4998"/>
    <w:rsid w:val="00371CFE"/>
    <w:rsid w:val="0039459F"/>
    <w:rsid w:val="003A79D1"/>
    <w:rsid w:val="004D715A"/>
    <w:rsid w:val="00526B68"/>
    <w:rsid w:val="00572456"/>
    <w:rsid w:val="005C3B63"/>
    <w:rsid w:val="00681F1D"/>
    <w:rsid w:val="00702B94"/>
    <w:rsid w:val="0073321F"/>
    <w:rsid w:val="00821769"/>
    <w:rsid w:val="009378ED"/>
    <w:rsid w:val="009B1DFF"/>
    <w:rsid w:val="00B6778F"/>
    <w:rsid w:val="00C13A4A"/>
    <w:rsid w:val="00D24D1C"/>
    <w:rsid w:val="00DC2390"/>
    <w:rsid w:val="00E536F7"/>
    <w:rsid w:val="00E96FD2"/>
    <w:rsid w:val="00EA441E"/>
    <w:rsid w:val="00EF558A"/>
    <w:rsid w:val="00F34824"/>
    <w:rsid w:val="00F84964"/>
    <w:rsid w:val="00F87B6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2C7447F"/>
  <w15:docId w15:val="{B28CA82D-22D6-4A63-A289-91CDA9474B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81F1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rsid w:val="00526B68"/>
    <w:pPr>
      <w:keepNext/>
      <w:keepLines/>
      <w:spacing w:before="480" w:after="120"/>
      <w:outlineLvl w:val="0"/>
    </w:pPr>
    <w:rPr>
      <w:b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526B68"/>
    <w:rPr>
      <w:rFonts w:ascii="Times New Roman" w:eastAsia="Times New Roman" w:hAnsi="Times New Roman" w:cs="Times New Roman"/>
      <w:b/>
      <w:sz w:val="48"/>
      <w:szCs w:val="4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33896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3863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5</Pages>
  <Words>1361</Words>
  <Characters>7758</Characters>
  <Application>Microsoft Office Word</Application>
  <DocSecurity>0</DocSecurity>
  <Lines>64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9101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ринат</dc:creator>
  <cp:lastModifiedBy>cdtda@mail.ru</cp:lastModifiedBy>
  <cp:revision>12</cp:revision>
  <dcterms:created xsi:type="dcterms:W3CDTF">2020-06-10T09:30:00Z</dcterms:created>
  <dcterms:modified xsi:type="dcterms:W3CDTF">2023-02-28T11:03:00Z</dcterms:modified>
</cp:coreProperties>
</file>